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B523" w14:textId="77777777" w:rsidR="00B228B8" w:rsidRDefault="00B228B8" w:rsidP="000B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7C6D0B9" wp14:editId="6E6EE2FE">
            <wp:extent cx="6444615" cy="893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937" cy="89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AFABB" w14:textId="77777777" w:rsidR="00B228B8" w:rsidRDefault="00B228B8" w:rsidP="000B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4A99DE" w14:textId="77777777" w:rsidR="00B228B8" w:rsidRDefault="00B228B8" w:rsidP="000B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2ABD58" w14:textId="42D1A8EE" w:rsidR="002A0E9B" w:rsidRPr="000B7036" w:rsidRDefault="002A0E9B" w:rsidP="000B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1. Комплекс основных характеристик программы</w:t>
      </w:r>
    </w:p>
    <w:p w14:paraId="4DEE5F01" w14:textId="39304A8F" w:rsidR="008125AD" w:rsidRPr="000B7036" w:rsidRDefault="00840D72" w:rsidP="000B7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CBF768A" w14:textId="3B0CE837" w:rsidR="00B41D92" w:rsidRPr="000B7036" w:rsidRDefault="00B0402B" w:rsidP="003C0E97">
      <w:p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036"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r w:rsidR="003C0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Витраж</w:t>
      </w:r>
      <w:r w:rsidR="00B41D92"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программа) является дополнительной общеобразовательной программой общеразвивающего вида художественной направленности </w:t>
      </w:r>
      <w:r w:rsidR="00F57EF9"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</w:t>
      </w:r>
      <w:r w:rsidR="003C0E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школы</w:t>
      </w:r>
      <w:r w:rsidR="00F57EF9"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обучению детей нетрадиционным способам рисования разными материалами. </w:t>
      </w:r>
      <w:r w:rsidR="00B41D92"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направлена на творческое, эстетическое, духовно-нравственное развитие обучающихся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B41D92"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мотивации личности учащихся к познанию и творчеству; создание условий для социального, культурного и профессионального самоопределения, творческой самореализации личности обучающихся.</w:t>
      </w:r>
    </w:p>
    <w:p w14:paraId="6833696B" w14:textId="77777777" w:rsidR="00B41D92" w:rsidRPr="000B7036" w:rsidRDefault="00B41D92" w:rsidP="000B703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0B7036">
        <w:rPr>
          <w:sz w:val="24"/>
          <w:szCs w:val="24"/>
        </w:rPr>
        <w:t xml:space="preserve">Данная программа разработана в соответствии с действующим законодательством и нормативно-правовыми актами Российской Федерации, с </w:t>
      </w:r>
      <w:r w:rsidRPr="000B7036">
        <w:rPr>
          <w:b/>
          <w:sz w:val="24"/>
          <w:szCs w:val="24"/>
        </w:rPr>
        <w:t>основными нормативными документами</w:t>
      </w:r>
      <w:r w:rsidRPr="000B7036">
        <w:rPr>
          <w:sz w:val="24"/>
          <w:szCs w:val="24"/>
        </w:rPr>
        <w:t xml:space="preserve">: </w:t>
      </w:r>
    </w:p>
    <w:p w14:paraId="3EE30CD9" w14:textId="2FEF01D5" w:rsidR="001D015B" w:rsidRPr="000B7036" w:rsidRDefault="00B41D92" w:rsidP="000B7036">
      <w:pPr>
        <w:pStyle w:val="6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0B7036">
        <w:rPr>
          <w:sz w:val="24"/>
          <w:szCs w:val="24"/>
        </w:rPr>
        <w:t>Федерального Закона Российской Федерации от 29.12.2012 273-Ф3 «Об образовании в Российской Федерации»;</w:t>
      </w:r>
      <w:bookmarkStart w:id="1" w:name="bookmark6"/>
    </w:p>
    <w:p w14:paraId="59134D2A" w14:textId="27096EDE" w:rsidR="001D015B" w:rsidRPr="000B7036" w:rsidRDefault="00B41D92" w:rsidP="000B7036">
      <w:pPr>
        <w:pStyle w:val="6"/>
        <w:numPr>
          <w:ilvl w:val="0"/>
          <w:numId w:val="27"/>
        </w:numPr>
        <w:shd w:val="clear" w:color="auto" w:fill="auto"/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0B7036">
        <w:rPr>
          <w:sz w:val="24"/>
          <w:szCs w:val="24"/>
        </w:rPr>
        <w:t>Приказ Министерства просвещения Российской Федерации "Об утверждении Порядка организации и осуществления образовательной деятельности по дополнительным общеобразовательным программам" от 09.11.2018 №196;</w:t>
      </w:r>
      <w:bookmarkEnd w:id="1"/>
    </w:p>
    <w:p w14:paraId="56CA2ACA" w14:textId="0A98E803" w:rsidR="00B41D92" w:rsidRPr="000B7036" w:rsidRDefault="00B41D92" w:rsidP="000B7036">
      <w:pPr>
        <w:pStyle w:val="6"/>
        <w:numPr>
          <w:ilvl w:val="0"/>
          <w:numId w:val="27"/>
        </w:numPr>
        <w:shd w:val="clear" w:color="auto" w:fill="auto"/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0B7036">
        <w:rPr>
          <w:kern w:val="20"/>
          <w:sz w:val="24"/>
          <w:szCs w:val="24"/>
        </w:rPr>
        <w:t>Постановление Государственного санитарного врача РФ от 28.09.2020г. "Об утверждении санитарных правил СП-2.4.3648-20 "Санитарно-эпидемиологические требования к организациям воспитания и обучения, отдыха и оздоровления детей и молодежи"" (</w:t>
      </w:r>
      <w:r w:rsidRPr="000B7036">
        <w:rPr>
          <w:sz w:val="24"/>
          <w:szCs w:val="24"/>
        </w:rPr>
        <w:t>СП-2.4.3648-20</w:t>
      </w:r>
      <w:r w:rsidRPr="000B7036">
        <w:rPr>
          <w:kern w:val="20"/>
          <w:sz w:val="24"/>
          <w:szCs w:val="24"/>
        </w:rPr>
        <w:t>)</w:t>
      </w:r>
      <w:r w:rsidRPr="000B7036">
        <w:rPr>
          <w:sz w:val="24"/>
          <w:szCs w:val="24"/>
        </w:rPr>
        <w:t>;</w:t>
      </w:r>
    </w:p>
    <w:p w14:paraId="24D870F5" w14:textId="706916B4" w:rsidR="00B41D92" w:rsidRDefault="00B41D92" w:rsidP="000B703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03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092FE88D" w14:textId="77777777" w:rsidR="00D645EC" w:rsidRPr="00D645EC" w:rsidRDefault="00D645EC" w:rsidP="00D645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5EC">
        <w:rPr>
          <w:rFonts w:ascii="Times New Roman" w:hAnsi="Times New Roman"/>
          <w:color w:val="000000"/>
          <w:sz w:val="24"/>
          <w:szCs w:val="24"/>
        </w:rPr>
        <w:t>- Учебного плана среднего общего образования, утвержденного приказом №03-02-349 от 30.08.2024г «О внесении изменений в основную образовательную программу основного общего образования»;</w:t>
      </w:r>
    </w:p>
    <w:p w14:paraId="0DF91B0E" w14:textId="77777777" w:rsidR="00D645EC" w:rsidRPr="00D645EC" w:rsidRDefault="00D645EC" w:rsidP="00D645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5EC">
        <w:rPr>
          <w:rFonts w:ascii="Times New Roman" w:hAnsi="Times New Roman"/>
          <w:color w:val="000000"/>
          <w:sz w:val="24"/>
          <w:szCs w:val="24"/>
        </w:rPr>
        <w:t>- Рабочей программы воспитания №03-02-349 от 30.08.2024г.</w:t>
      </w:r>
    </w:p>
    <w:p w14:paraId="288F938C" w14:textId="77777777" w:rsidR="00D645EC" w:rsidRPr="00D645EC" w:rsidRDefault="00D645EC" w:rsidP="00D645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5EC">
        <w:rPr>
          <w:rFonts w:ascii="Times New Roman" w:hAnsi="Times New Roman"/>
          <w:color w:val="000000"/>
          <w:sz w:val="24"/>
          <w:szCs w:val="24"/>
        </w:rPr>
        <w:t>- Календарного плана мероприятий воспитательной работы МБОУ «</w:t>
      </w:r>
      <w:proofErr w:type="spellStart"/>
      <w:r w:rsidRPr="00D645EC">
        <w:rPr>
          <w:rFonts w:ascii="Times New Roman" w:hAnsi="Times New Roman"/>
          <w:color w:val="000000"/>
          <w:sz w:val="24"/>
          <w:szCs w:val="24"/>
        </w:rPr>
        <w:t>Каратузская</w:t>
      </w:r>
      <w:proofErr w:type="spellEnd"/>
      <w:r w:rsidRPr="00D645EC">
        <w:rPr>
          <w:rFonts w:ascii="Times New Roman" w:hAnsi="Times New Roman"/>
          <w:color w:val="000000"/>
          <w:sz w:val="24"/>
          <w:szCs w:val="24"/>
        </w:rPr>
        <w:t xml:space="preserve"> СОШ»;</w:t>
      </w:r>
    </w:p>
    <w:p w14:paraId="271C22D3" w14:textId="77777777" w:rsidR="00D645EC" w:rsidRPr="00D645EC" w:rsidRDefault="00D645EC" w:rsidP="00D645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5EC">
        <w:rPr>
          <w:rFonts w:ascii="Times New Roman" w:hAnsi="Times New Roman"/>
          <w:color w:val="000000"/>
          <w:sz w:val="24"/>
          <w:szCs w:val="24"/>
        </w:rPr>
        <w:t>- Положения о рабочей программе МБОУ «</w:t>
      </w:r>
      <w:proofErr w:type="spellStart"/>
      <w:r w:rsidRPr="00D645EC">
        <w:rPr>
          <w:rFonts w:ascii="Times New Roman" w:hAnsi="Times New Roman"/>
          <w:color w:val="000000"/>
          <w:sz w:val="24"/>
          <w:szCs w:val="24"/>
        </w:rPr>
        <w:t>Каратузская</w:t>
      </w:r>
      <w:proofErr w:type="spellEnd"/>
      <w:r w:rsidRPr="00D645EC">
        <w:rPr>
          <w:rFonts w:ascii="Times New Roman" w:hAnsi="Times New Roman"/>
          <w:color w:val="000000"/>
          <w:sz w:val="24"/>
          <w:szCs w:val="24"/>
        </w:rPr>
        <w:t xml:space="preserve"> СОШ».</w:t>
      </w:r>
    </w:p>
    <w:p w14:paraId="7D70BEA2" w14:textId="77777777" w:rsidR="00D645EC" w:rsidRPr="00D645EC" w:rsidRDefault="00D645EC" w:rsidP="00D645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5EC">
        <w:rPr>
          <w:rFonts w:ascii="Times New Roman" w:hAnsi="Times New Roman"/>
          <w:color w:val="000000"/>
          <w:sz w:val="24"/>
          <w:szCs w:val="24"/>
        </w:rPr>
        <w:t>- Концепции информационной безопасности детей в РФ от 28 апреля 2023 года № 1105-р.</w:t>
      </w:r>
    </w:p>
    <w:p w14:paraId="3A953570" w14:textId="77777777" w:rsidR="00D645EC" w:rsidRPr="000B7036" w:rsidRDefault="00D645EC" w:rsidP="000B703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23E39" w14:textId="304D801D" w:rsidR="00840D72" w:rsidRPr="000B7036" w:rsidRDefault="00840D7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– одно из любимых занятий </w:t>
      </w:r>
      <w:r w:rsidR="003C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выбрать правильный метод преподавания, </w:t>
      </w:r>
      <w:r w:rsidR="003C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усвоят целый ряд новых навыков, укрепят зрительную память, научаться замечать цвета и формы окружающего мира. В результате они будут пытаться воплотить и свое собственное видение. Надо поддерживать стремление детей не только рисовать с натуры, но также изображать их собственные фантазии.</w:t>
      </w:r>
    </w:p>
    <w:p w14:paraId="1FC9D4AB" w14:textId="137D78BB" w:rsidR="00840D72" w:rsidRPr="000B7036" w:rsidRDefault="00840D7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C0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Витраж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развитие у детей художественно-творческих способностей, духовных и личностных качеств. Формирование творческой личности – одна из важных задач педагогической практики и теории на современном этапе. В программе предусматривается освоение множества технологических приемов при работе с разнообразными материалами в условиях простора для свободного творчества, что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14:paraId="2419CDAF" w14:textId="77777777" w:rsidR="00311F54" w:rsidRDefault="00311F54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FD5803" w14:textId="1D38B8E4" w:rsidR="00F02157" w:rsidRPr="000B7036" w:rsidRDefault="00F02157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 потенциала ребенка и его реализация посредством изобразительной деятельности.</w:t>
      </w:r>
    </w:p>
    <w:p w14:paraId="199F5401" w14:textId="77777777" w:rsidR="00311F54" w:rsidRDefault="00311F54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2611FB" w14:textId="0CF477A9" w:rsidR="00F02157" w:rsidRPr="000B7036" w:rsidRDefault="00F02157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14:paraId="348C8813" w14:textId="77777777" w:rsidR="00F02157" w:rsidRPr="000B7036" w:rsidRDefault="00F02157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Обучающие: </w:t>
      </w: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(связаны с овладением детьми основами изобразительной деятельности);</w:t>
      </w:r>
    </w:p>
    <w:p w14:paraId="0E4D1C18" w14:textId="77777777" w:rsidR="00F02157" w:rsidRPr="000B7036" w:rsidRDefault="00F02157" w:rsidP="000B703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жанрами изобразительного искусства;</w:t>
      </w:r>
    </w:p>
    <w:p w14:paraId="3F3B7A5E" w14:textId="77777777" w:rsidR="00F02157" w:rsidRPr="000B7036" w:rsidRDefault="00F02157" w:rsidP="000B703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различными художественными материалам и техниками изобразительной деятельности;</w:t>
      </w:r>
    </w:p>
    <w:p w14:paraId="67D24415" w14:textId="77777777" w:rsidR="00F02157" w:rsidRPr="000B7036" w:rsidRDefault="00F02157" w:rsidP="000B703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основами перспективного построения фигур, в зависимости от точки зрения;</w:t>
      </w:r>
    </w:p>
    <w:p w14:paraId="088AD4F7" w14:textId="77777777" w:rsidR="00F02157" w:rsidRPr="000B7036" w:rsidRDefault="00F02157" w:rsidP="000B703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правильно строить композицию с выделением композиционного центра;</w:t>
      </w:r>
    </w:p>
    <w:p w14:paraId="5118BA75" w14:textId="77777777" w:rsidR="00F02157" w:rsidRPr="000B7036" w:rsidRDefault="00F02157" w:rsidP="000B703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формирование художественного вкуса.</w:t>
      </w:r>
    </w:p>
    <w:p w14:paraId="3CB5F338" w14:textId="77777777" w:rsidR="00F02157" w:rsidRPr="000B7036" w:rsidRDefault="00F02157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Развивающие: </w:t>
      </w: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(связанные с совершенствованием общих особенностей воспитанников и приобретением </w:t>
      </w:r>
      <w:proofErr w:type="spellStart"/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навыков, обеспечивающих освоения содержания программы).</w:t>
      </w:r>
    </w:p>
    <w:p w14:paraId="2B408795" w14:textId="77777777" w:rsidR="00F02157" w:rsidRPr="000B7036" w:rsidRDefault="00F02157" w:rsidP="000B70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детей чувственно эмоциональных проявлений памяти, фантазии, воображения;</w:t>
      </w:r>
    </w:p>
    <w:p w14:paraId="659E299B" w14:textId="77777777" w:rsidR="00F02157" w:rsidRPr="000B7036" w:rsidRDefault="00F02157" w:rsidP="000B70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колористического видения;</w:t>
      </w:r>
    </w:p>
    <w:p w14:paraId="7FAF0E46" w14:textId="77777777" w:rsidR="00F02157" w:rsidRPr="000B7036" w:rsidRDefault="00F02157" w:rsidP="000B70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художественного вкуса, способности видеть и понимать прекрасное:</w:t>
      </w:r>
    </w:p>
    <w:p w14:paraId="79C39401" w14:textId="77777777" w:rsidR="00F02157" w:rsidRPr="000B7036" w:rsidRDefault="00F02157" w:rsidP="000B70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 моторики пластичности гибкости рук и точности глазомера;</w:t>
      </w:r>
    </w:p>
    <w:p w14:paraId="5F11DEE0" w14:textId="77777777" w:rsidR="00F02157" w:rsidRPr="000B7036" w:rsidRDefault="00F02157" w:rsidP="000B703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организационно – управленческих умений и навыков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14:paraId="4BA02299" w14:textId="77777777" w:rsidR="00F02157" w:rsidRPr="000B7036" w:rsidRDefault="00F02157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</w:t>
      </w: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(связаны с развитием личностных качеств содействующих освоению содержания программы, выражаются через отношение ребенка к обществу, другим людям, самому себе).</w:t>
      </w:r>
    </w:p>
    <w:p w14:paraId="595C1EA6" w14:textId="77777777" w:rsidR="00F02157" w:rsidRPr="000B7036" w:rsidRDefault="00F02157" w:rsidP="000B703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 эмоциональную отзывчивость и культуру восприятия произведений изобразительного искусства.</w:t>
      </w:r>
    </w:p>
    <w:p w14:paraId="3E10A2B1" w14:textId="77777777" w:rsidR="00F02157" w:rsidRPr="000B7036" w:rsidRDefault="00F02157" w:rsidP="000B703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нравственных и эстетических чувств; любви к родной природе, своему народу, героическому прошлому, многонациональной культуре.</w:t>
      </w:r>
    </w:p>
    <w:p w14:paraId="1F3E38B8" w14:textId="77777777" w:rsidR="00F02157" w:rsidRPr="000B7036" w:rsidRDefault="00F02157" w:rsidP="000B703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коммуникативность и навыки межличностного сотрудничества в каждом воспитаннике;</w:t>
      </w:r>
    </w:p>
    <w:p w14:paraId="3112AB35" w14:textId="77777777" w:rsidR="00F02157" w:rsidRPr="000B7036" w:rsidRDefault="00F02157" w:rsidP="000B703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в детях уважение к людям разных народов и конфессий.</w:t>
      </w:r>
    </w:p>
    <w:p w14:paraId="343EEB38" w14:textId="77777777" w:rsidR="00F02157" w:rsidRPr="000B7036" w:rsidRDefault="00F02157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3EC5C" w14:textId="77777777" w:rsidR="00D645EC" w:rsidRPr="000B7036" w:rsidRDefault="00D645EC" w:rsidP="00D64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Новизна.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предполагает вариативность в содержании изучаемого материала, организационных условиях и этапах образовательной деятельности в зависимости от индивидуальных способностей каждого ребенка. Многообразие техник и способов изображения предоставляет воспитанникам более широкий спектр возможностей реализации своего творческого потенциала.</w:t>
      </w:r>
    </w:p>
    <w:p w14:paraId="1CF0744C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Pr="000B7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осваивают ху</w:t>
      </w:r>
      <w:r w:rsidR="00A51DAA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дожественные навыки </w:t>
      </w:r>
      <w:proofErr w:type="gramStart"/>
      <w:r w:rsidR="00A51DAA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325B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нетрадиционной </w:t>
      </w:r>
      <w:r w:rsidR="005510D8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End"/>
      <w:r w:rsidR="005510D8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</w:t>
      </w:r>
      <w:r w:rsidRPr="000B7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работе именно в нетрадиционных техниках рисования появляется возможность </w:t>
      </w:r>
      <w:r w:rsidR="005510D8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увлечь детей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изобразительным искусством, открыть им многообразный и многосторонний мир творчества, показать его безграничность. Ведь именно через искусство человек развивается духовно и нравственно, живет полноценной жизнью в гармонии с окружающим миром. Умение рисовать расширяет эстетический и духовный кругозор, учит по-иному смотреть на окружающий мир, видеть его в новых красках.</w:t>
      </w:r>
    </w:p>
    <w:p w14:paraId="4FAA48B9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сочетанием традиционных и нетрадиционных методов рисования</w:t>
      </w:r>
      <w:r w:rsidR="005510D8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получаются интересно и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беспроигрыш</w:t>
      </w:r>
      <w:r w:rsidR="005510D8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что позволяет детям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удовлетворенными свои</w:t>
      </w:r>
      <w:r w:rsidR="00A51DAA"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рисунками, и таким образом,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настрой на дальнейшую творческую деятельность. А художественные навыки усваиваются быстрее и с большим энтузиазмом.</w:t>
      </w:r>
    </w:p>
    <w:p w14:paraId="52B4B520" w14:textId="77777777" w:rsidR="006724BE" w:rsidRPr="000B7036" w:rsidRDefault="006724BE" w:rsidP="000B70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36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  <w:r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профпригодности (профессиональная проба) и дальнейшим использовании полученных знаний в жизни ученика.</w:t>
      </w:r>
    </w:p>
    <w:p w14:paraId="1ADA19F2" w14:textId="77777777" w:rsidR="00436D80" w:rsidRPr="000B7036" w:rsidRDefault="00436D80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Адресат дополнительной общеобразовательной программы</w:t>
      </w:r>
    </w:p>
    <w:p w14:paraId="3C2226C4" w14:textId="5E2B0319" w:rsidR="00436D80" w:rsidRPr="000B7036" w:rsidRDefault="00436D80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Программа составлена с учетом поло -возрастных и индивидуально-психологических, физических особенностей обучающихся</w:t>
      </w:r>
      <w:r w:rsidRPr="000B7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579B" w:rsidRPr="000B7036">
        <w:rPr>
          <w:rFonts w:ascii="Times New Roman" w:hAnsi="Times New Roman" w:cs="Times New Roman"/>
          <w:sz w:val="24"/>
          <w:szCs w:val="24"/>
        </w:rPr>
        <w:t xml:space="preserve">и рассчитана на обучающихся </w:t>
      </w:r>
      <w:r w:rsidR="003C0E97">
        <w:rPr>
          <w:rFonts w:ascii="Times New Roman" w:hAnsi="Times New Roman" w:cs="Times New Roman"/>
          <w:sz w:val="24"/>
          <w:szCs w:val="24"/>
        </w:rPr>
        <w:t>11</w:t>
      </w:r>
      <w:r w:rsidR="0091579B" w:rsidRPr="000B7036">
        <w:rPr>
          <w:rFonts w:ascii="Times New Roman" w:hAnsi="Times New Roman" w:cs="Times New Roman"/>
          <w:sz w:val="24"/>
          <w:szCs w:val="24"/>
        </w:rPr>
        <w:t>-15</w:t>
      </w:r>
      <w:r w:rsidRPr="000B7036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1E9EA393" w14:textId="4155876C" w:rsidR="0091579B" w:rsidRPr="000B7036" w:rsidRDefault="0091579B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7074EC" w:rsidRPr="007074EC">
        <w:rPr>
          <w:rFonts w:ascii="Times New Roman" w:hAnsi="Times New Roman" w:cs="Times New Roman"/>
          <w:sz w:val="24"/>
          <w:szCs w:val="24"/>
        </w:rPr>
        <w:t>1</w:t>
      </w:r>
      <w:r w:rsidR="007074E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6F612B2" w14:textId="6ED0F651" w:rsidR="0091579B" w:rsidRPr="000B7036" w:rsidRDefault="0091579B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Продолжительность занятий </w:t>
      </w:r>
      <w:r w:rsidR="003C0E97">
        <w:rPr>
          <w:rFonts w:ascii="Times New Roman" w:hAnsi="Times New Roman" w:cs="Times New Roman"/>
          <w:sz w:val="24"/>
          <w:szCs w:val="24"/>
        </w:rPr>
        <w:t>2</w:t>
      </w:r>
      <w:r w:rsidRPr="000B7036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3C0E97">
        <w:rPr>
          <w:rFonts w:ascii="Times New Roman" w:hAnsi="Times New Roman" w:cs="Times New Roman"/>
          <w:sz w:val="24"/>
          <w:szCs w:val="24"/>
        </w:rPr>
        <w:t>1</w:t>
      </w:r>
      <w:r w:rsidRPr="000B7036">
        <w:rPr>
          <w:rFonts w:ascii="Times New Roman" w:hAnsi="Times New Roman" w:cs="Times New Roman"/>
          <w:sz w:val="24"/>
          <w:szCs w:val="24"/>
        </w:rPr>
        <w:t xml:space="preserve"> 2 раз в неделю (</w:t>
      </w:r>
      <w:r w:rsidR="003C0E97">
        <w:rPr>
          <w:rFonts w:ascii="Times New Roman" w:hAnsi="Times New Roman" w:cs="Times New Roman"/>
          <w:sz w:val="24"/>
          <w:szCs w:val="24"/>
        </w:rPr>
        <w:t>68</w:t>
      </w:r>
      <w:r w:rsidRPr="000B7036">
        <w:rPr>
          <w:rFonts w:ascii="Times New Roman" w:hAnsi="Times New Roman" w:cs="Times New Roman"/>
          <w:sz w:val="24"/>
          <w:szCs w:val="24"/>
        </w:rPr>
        <w:t xml:space="preserve"> часов в год).</w:t>
      </w:r>
    </w:p>
    <w:p w14:paraId="6A8E82BC" w14:textId="79C71ABD" w:rsidR="00436D80" w:rsidRPr="000B7036" w:rsidRDefault="0091579B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     </w:t>
      </w:r>
      <w:r w:rsidR="00436D80" w:rsidRPr="000B7036">
        <w:rPr>
          <w:rFonts w:ascii="Times New Roman" w:hAnsi="Times New Roman" w:cs="Times New Roman"/>
          <w:b/>
          <w:sz w:val="24"/>
          <w:szCs w:val="24"/>
        </w:rPr>
        <w:t>Формы реализации</w:t>
      </w:r>
      <w:r w:rsidR="00436D80" w:rsidRPr="000B7036">
        <w:rPr>
          <w:rFonts w:ascii="Times New Roman" w:hAnsi="Times New Roman" w:cs="Times New Roman"/>
          <w:sz w:val="24"/>
          <w:szCs w:val="24"/>
        </w:rPr>
        <w:t xml:space="preserve">: </w:t>
      </w:r>
      <w:r w:rsidR="00436D80"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могут проводиться в очной и очно-заочной формах обучения с учетом санитарно-эпидемиологической ситуации.</w:t>
      </w:r>
    </w:p>
    <w:p w14:paraId="0C968D0E" w14:textId="77777777" w:rsidR="00436D80" w:rsidRPr="000B7036" w:rsidRDefault="00436D80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14:paraId="06AE09FC" w14:textId="77777777" w:rsidR="00436D80" w:rsidRPr="000B7036" w:rsidRDefault="00436D80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С учетом санитарно-эпидемиологической ситуации при необходимости возможна реализация программы в заочной форме обучения с использованием дистанционных технологий, без использования сетевой формы. </w:t>
      </w:r>
    </w:p>
    <w:p w14:paraId="5DC1CF5A" w14:textId="77777777" w:rsidR="00436D80" w:rsidRPr="000B7036" w:rsidRDefault="00436D80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Электронные образовательные ресурсы, используемые при применении дистанционных образовательных технологий:</w:t>
      </w:r>
    </w:p>
    <w:p w14:paraId="7E113FA6" w14:textId="4F136544" w:rsidR="00B570F7" w:rsidRDefault="00B570F7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03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B7036">
        <w:rPr>
          <w:rFonts w:ascii="Times New Roman" w:hAnsi="Times New Roman" w:cs="Times New Roman"/>
          <w:sz w:val="24"/>
          <w:szCs w:val="24"/>
        </w:rPr>
        <w:t>.</w:t>
      </w:r>
    </w:p>
    <w:p w14:paraId="74479573" w14:textId="31E864DA" w:rsidR="00311EA6" w:rsidRPr="000B7036" w:rsidRDefault="00311EA6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0C97EE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реализуется посредством: </w:t>
      </w:r>
    </w:p>
    <w:p w14:paraId="5C2D82F7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-личностно-ориентированного образования, обеспечивающего творческое и духовно-нравственное самоопределение обучающихся, а также воспитания творчески мобильной личности, способной к успешной социальной адаптации в условиях быстро меняющегося мира; </w:t>
      </w:r>
    </w:p>
    <w:p w14:paraId="59062129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вариативности образования, направленного на индивидуальную траекторию развития личности;</w:t>
      </w:r>
    </w:p>
    <w:p w14:paraId="5B32FD28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обеспечения для обучающихся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способностей, возможности их перевода с дополнительной общеразвивающей программы в области искусств на обучение по дополнительной предпрофессиональной общеобразовательной программе в области искусств.</w:t>
      </w:r>
    </w:p>
    <w:p w14:paraId="2DDD273A" w14:textId="77777777" w:rsidR="00C62839" w:rsidRPr="000B7036" w:rsidRDefault="006724BE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программы: </w:t>
      </w:r>
      <w:r w:rsidRPr="000B7036">
        <w:rPr>
          <w:rFonts w:ascii="Times New Roman" w:eastAsia="Times New Roman" w:hAnsi="Times New Roman" w:cs="Times New Roman"/>
          <w:sz w:val="24"/>
          <w:szCs w:val="24"/>
        </w:rPr>
        <w:t>модифицированная.</w:t>
      </w:r>
    </w:p>
    <w:p w14:paraId="40CDBE5C" w14:textId="77777777" w:rsidR="00C62839" w:rsidRPr="000B7036" w:rsidRDefault="006724BE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художественная. Модульная образовательная программа</w:t>
      </w:r>
    </w:p>
    <w:p w14:paraId="7DE2C8ED" w14:textId="300CB720" w:rsidR="006724BE" w:rsidRPr="000B7036" w:rsidRDefault="006724BE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 xml:space="preserve">Формирование гендерных и гражданских чувств: </w:t>
      </w:r>
    </w:p>
    <w:p w14:paraId="00432A48" w14:textId="44DFABAE" w:rsidR="006724BE" w:rsidRPr="000B7036" w:rsidRDefault="006724BE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-работать над формированием Я-образа</w:t>
      </w:r>
      <w:r w:rsidR="00594913" w:rsidRPr="000B7036">
        <w:rPr>
          <w:rFonts w:ascii="Times New Roman" w:hAnsi="Times New Roman" w:cs="Times New Roman"/>
          <w:sz w:val="24"/>
          <w:szCs w:val="24"/>
        </w:rPr>
        <w:t>;</w:t>
      </w:r>
    </w:p>
    <w:p w14:paraId="2BB9BB23" w14:textId="53CA1C02" w:rsidR="006724BE" w:rsidRPr="000B7036" w:rsidRDefault="006724BE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-воспитывать у мальчиков внимательное отношение к девочкам</w:t>
      </w:r>
      <w:r w:rsidR="00594913" w:rsidRPr="000B7036">
        <w:rPr>
          <w:rFonts w:ascii="Times New Roman" w:hAnsi="Times New Roman" w:cs="Times New Roman"/>
          <w:sz w:val="24"/>
          <w:szCs w:val="24"/>
        </w:rPr>
        <w:t>;</w:t>
      </w:r>
    </w:p>
    <w:p w14:paraId="0F4D034A" w14:textId="0BA164DA" w:rsidR="006724BE" w:rsidRPr="000B7036" w:rsidRDefault="006724BE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-воспитывать в девочках скромность, умение заботиться об окружающих</w:t>
      </w:r>
      <w:r w:rsidR="00594913" w:rsidRPr="000B7036">
        <w:rPr>
          <w:rFonts w:ascii="Times New Roman" w:hAnsi="Times New Roman" w:cs="Times New Roman"/>
          <w:sz w:val="24"/>
          <w:szCs w:val="24"/>
        </w:rPr>
        <w:t>;</w:t>
      </w:r>
    </w:p>
    <w:p w14:paraId="1883DA05" w14:textId="77777777" w:rsidR="006724BE" w:rsidRPr="000B7036" w:rsidRDefault="006724BE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-воспитывать любовь к родному краю, малой родине, родной стране, чувство патриотизма.</w:t>
      </w:r>
    </w:p>
    <w:p w14:paraId="64268269" w14:textId="43E3AD54" w:rsidR="00840D72" w:rsidRPr="000B7036" w:rsidRDefault="00311F54" w:rsidP="003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СТРУКТУРА ПРОГРАММЫ</w:t>
      </w:r>
      <w:r w:rsidR="00B570F7"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465DA40" w14:textId="77777777" w:rsidR="00840D72" w:rsidRPr="000B7036" w:rsidRDefault="00840D7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структуру программы входят разделы, каждый из которых содержит несколько тем. В каждом разделе выделяют образовательную часть, теоретическую (сведения об истории возникновения и развития различных видов искусства и народного и художественного творчества, их отличительных особенностях, основных законах классического искусства), воспитательную часть (понимание значения живописи, её эстетическая оценка, бережное отношение к произведениям искусства).</w:t>
      </w:r>
    </w:p>
    <w:p w14:paraId="42729680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вопросом в обучении является содержание. Тематикой рисования детей, особенно в начале обучения, должна быть живая современная действительность, что позволяет систематически развивать у детей внимание, наблюдательность, память, воображение, творческую инициативу. Изображая окружающий мир, ребенок учится сравнивать, анализировать из каких частей состоит предмет или картина, мыслить образно. </w:t>
      </w:r>
    </w:p>
    <w:p w14:paraId="410490C1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на всех этапах привязаны к временам года, к событиям и памятным датам, к праздникам с соответствующим усложнением по мере увеличения опыта учеников.</w:t>
      </w:r>
    </w:p>
    <w:p w14:paraId="6732174D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учебной работе отражены известные привычные для детей предметы и явления, человек, животные, растения, городские и загородные дома и т.д.</w:t>
      </w:r>
    </w:p>
    <w:p w14:paraId="07B4C0FD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творческих заданий могут быть выбраны различные художественные материалы: гуашь, акварель, карандаши, уголь, тушь, перо, фломастеры и др. </w:t>
      </w:r>
    </w:p>
    <w:p w14:paraId="3C5C5F7C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зрительной памяти, пространственных представлений у учащихся важно, чем, можно чаще рисовать по памяти и представлению.</w:t>
      </w:r>
    </w:p>
    <w:p w14:paraId="3EC7ED04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ребенок осваивает навыки в работе с красками и кистью, знакомится с разными художественными материалами (гуашь, акварель, цветные фломастеры, цветные карандаши), знакомится с основами композиции (единство формы и содержания), также ребенок умеет грамотно организовать свое рабочее место, познает основы цветоведения (названия основных цветов красный, желтый, синий и составных цветов - зеленый, фиолетовый, оранжевый, голубой) и элементарные правила смешения цветов (красный и синий получаем фиолетовый и т.д.).</w:t>
      </w:r>
    </w:p>
    <w:p w14:paraId="16DC8B8C" w14:textId="77777777" w:rsidR="00840D72" w:rsidRPr="000B7036" w:rsidRDefault="00840D72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преподавателя выполняются одновременно с объяснениями, показывают ход выполнения, приемы работы, служат средством активизации внимания, мышления, памяти, сочетаются с показом других наглядных пособий. В некоторых случаях стираются после объяснения. Рисунок выполняется от схематического к более детальному изображению (лист клена — в многоугольник, бабочка — в трапецию и т.д.). Вспомогательные линии дают возможность правильно начать и вести работу над изображением. Особенно полезно для детей видеть просто работу преподавателя в рисовании, в творческом труде, что учит детей технике, тщательному отношению к творчеству. </w:t>
      </w:r>
    </w:p>
    <w:p w14:paraId="25E22C37" w14:textId="77777777" w:rsidR="00840D72" w:rsidRPr="000B7036" w:rsidRDefault="00840D7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Основой программы являются практические упражнения, способствующие развитию у учащихся творческих способностей (наблюдения, рисунок с </w:t>
      </w:r>
      <w:r w:rsidR="002D2FDF"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натуры, по представлению и </w:t>
      </w:r>
      <w:proofErr w:type="spellStart"/>
      <w:r w:rsidR="002D2FDF"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т.др</w:t>
      </w:r>
      <w:proofErr w:type="spellEnd"/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Перед каждым новым заданием, кратко и четко ставится задача предстоящей работы, сроки и методы выполнения, демонстрируется иллюстративный материал: учебных работ и методического фонда, а также репродукций с произведений известных художников.  </w:t>
      </w:r>
    </w:p>
    <w:p w14:paraId="10920D1E" w14:textId="4EA4815C" w:rsidR="00840D72" w:rsidRPr="000B7036" w:rsidRDefault="00840D7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занятий.</w:t>
      </w:r>
      <w:r w:rsidRPr="000B70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Форма организации занятия – групповая, формы проведения занятия – беседа, учебно-тренировочное занятие, творческий отчет, выставка, занятие – игра, мастер – класс, презентация, тв</w:t>
      </w:r>
      <w:r w:rsidR="00F440EE"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орческая встреча. </w:t>
      </w:r>
    </w:p>
    <w:p w14:paraId="2E913AF8" w14:textId="77777777" w:rsidR="00311F54" w:rsidRDefault="00311F54" w:rsidP="003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9A8A9B" w14:textId="77777777" w:rsidR="00F02157" w:rsidRPr="000B7036" w:rsidRDefault="00F02157" w:rsidP="000B7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14:paraId="74C4426F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в каждом задании сочетаются исполнительный и творческий моменты;</w:t>
      </w:r>
    </w:p>
    <w:p w14:paraId="28358C45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создание увлекательной, но не развлекательной атмосферы занятий;</w:t>
      </w:r>
    </w:p>
    <w:p w14:paraId="2952F4EE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создание ситуации успеха, чувства удовлетворения от процесса творчества;</w:t>
      </w:r>
    </w:p>
    <w:p w14:paraId="6E8B1B56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выбора художественной формы и средств для выполнения темы, после усвоения базовых правил;</w:t>
      </w:r>
    </w:p>
    <w:p w14:paraId="69A49A04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совмещение фантазии с правилами рисования;</w:t>
      </w:r>
    </w:p>
    <w:p w14:paraId="6AB57B52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теоретические знания по всем разделам сопровождают каждое занятие, начиная с первых, и закрепляются в течение года;</w:t>
      </w:r>
    </w:p>
    <w:p w14:paraId="4F48D9E5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обязательная самостоятельная работа, особенно по результатам блока, полугодия, года;</w:t>
      </w:r>
    </w:p>
    <w:p w14:paraId="38DC0F9E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практика и развитие художественного восприятия выступают в единстве, закрепляются на таких занятиях как беседы, объяснения, выставки, конкурсы, коллективные и комбинированные занятия;</w:t>
      </w:r>
    </w:p>
    <w:p w14:paraId="6D4FE9AD" w14:textId="77777777" w:rsidR="00F02157" w:rsidRPr="000B7036" w:rsidRDefault="00F02157" w:rsidP="000B703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36">
        <w:rPr>
          <w:rFonts w:ascii="Times New Roman" w:eastAsia="Calibri" w:hAnsi="Times New Roman" w:cs="Times New Roman"/>
          <w:sz w:val="24"/>
          <w:szCs w:val="24"/>
        </w:rPr>
        <w:t>«Мастер-классы» преподавателя.</w:t>
      </w:r>
    </w:p>
    <w:p w14:paraId="2DC4846A" w14:textId="77777777" w:rsidR="00F02157" w:rsidRPr="000B7036" w:rsidRDefault="00F02157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18A601" w14:textId="77777777" w:rsidR="00F02157" w:rsidRPr="000B7036" w:rsidRDefault="00F02157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определения результативности.</w:t>
      </w:r>
    </w:p>
    <w:p w14:paraId="37A569DA" w14:textId="65110B4B" w:rsidR="00F02157" w:rsidRPr="000B7036" w:rsidRDefault="00F02157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реализации образовательной программы «</w:t>
      </w:r>
      <w:r w:rsidR="00441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Витраж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включает в себя текущий контроль успеваемости, промежуточную и итоговую аттестацию. </w:t>
      </w:r>
    </w:p>
    <w:p w14:paraId="5FDAA2D7" w14:textId="77777777" w:rsidR="00F02157" w:rsidRPr="000B7036" w:rsidRDefault="00F02157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контроль усвоения учебного материала в следующих формах: выставки, конкурсы, творческие отчёты. </w:t>
      </w:r>
    </w:p>
    <w:p w14:paraId="4E0DFDF5" w14:textId="77777777" w:rsidR="00840D72" w:rsidRPr="000B7036" w:rsidRDefault="00840D7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21206C" w14:textId="77777777" w:rsidR="00196DD1" w:rsidRPr="000B7036" w:rsidRDefault="00196DD1" w:rsidP="00311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036">
        <w:rPr>
          <w:rFonts w:ascii="Times New Roman" w:hAnsi="Times New Roman" w:cs="Times New Roman"/>
          <w:b/>
          <w:bCs/>
          <w:sz w:val="24"/>
          <w:szCs w:val="24"/>
        </w:rPr>
        <w:t>Содержание учебно-тематического плана</w:t>
      </w:r>
    </w:p>
    <w:p w14:paraId="79E57778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b/>
          <w:bCs/>
          <w:sz w:val="24"/>
          <w:szCs w:val="24"/>
        </w:rPr>
        <w:t>Раздел 1. Введение в программу. Правила техники безопасности на занятии.</w:t>
      </w:r>
    </w:p>
    <w:p w14:paraId="7325252F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Цель и задачи программы. Знакомство с учебным планом первого года обучения. Основные формы работы. Знакомство детей друг с другом.</w:t>
      </w:r>
    </w:p>
    <w:p w14:paraId="7310802C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Техника безопасности на занятии. Организация рабочего места. Знакомство с художественными материалами и оборудованием.</w:t>
      </w:r>
    </w:p>
    <w:p w14:paraId="5B11FAD0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b/>
          <w:bCs/>
          <w:sz w:val="24"/>
          <w:szCs w:val="24"/>
        </w:rPr>
        <w:t>Раздел 2. Рисунок.</w:t>
      </w:r>
    </w:p>
    <w:p w14:paraId="5BCFEDE1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Тема1.</w:t>
      </w:r>
      <w:r w:rsidRPr="000B7036">
        <w:rPr>
          <w:rFonts w:ascii="Times New Roman" w:hAnsi="Times New Roman" w:cs="Times New Roman"/>
          <w:sz w:val="24"/>
          <w:szCs w:val="24"/>
        </w:rPr>
        <w:t xml:space="preserve"> Основные цвета. </w:t>
      </w:r>
    </w:p>
    <w:p w14:paraId="52E5B54B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Изучение основных цветов. Знакомство с техникой эстамп. Развитие фантазии и композиционных навыков, знакомство с краской «гуашь» и ее свойствами. Листья в лужах.</w:t>
      </w:r>
    </w:p>
    <w:p w14:paraId="5168CEF1" w14:textId="77777777" w:rsidR="00196DD1" w:rsidRPr="000B7036" w:rsidRDefault="00196DD1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sz w:val="24"/>
          <w:szCs w:val="24"/>
        </w:rPr>
        <w:t xml:space="preserve"> 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красками.</w:t>
      </w:r>
    </w:p>
    <w:p w14:paraId="3CD7E571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i/>
          <w:sz w:val="24"/>
          <w:szCs w:val="24"/>
        </w:rPr>
        <w:t>Тема 2.</w:t>
      </w:r>
      <w:r w:rsidRPr="000B7036">
        <w:rPr>
          <w:rFonts w:ascii="Times New Roman" w:hAnsi="Times New Roman" w:cs="Times New Roman"/>
          <w:sz w:val="24"/>
          <w:szCs w:val="24"/>
        </w:rPr>
        <w:t xml:space="preserve"> Знакомство с краской «гуашь».</w:t>
      </w:r>
    </w:p>
    <w:p w14:paraId="4189FD7D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sz w:val="24"/>
          <w:szCs w:val="24"/>
        </w:rPr>
        <w:t xml:space="preserve"> Закрепление понятия об основных цветах. Знакомство со свойствами акварельных красок. Основные цвета. </w:t>
      </w:r>
    </w:p>
    <w:p w14:paraId="65CE6B4A" w14:textId="77777777" w:rsidR="00196DD1" w:rsidRPr="000B7036" w:rsidRDefault="00196DD1" w:rsidP="000B7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03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3.</w:t>
      </w:r>
      <w:r w:rsidRPr="000B7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 Кисточка и волшебные превращения красок.</w:t>
      </w:r>
    </w:p>
    <w:p w14:paraId="3AF6EFA4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Тема 4.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Хоровод лесных растений.</w:t>
      </w:r>
    </w:p>
    <w:p w14:paraId="2E5446CA" w14:textId="77777777" w:rsidR="00196DD1" w:rsidRPr="000B7036" w:rsidRDefault="00196DD1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0B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Живопись</w:t>
      </w:r>
    </w:p>
    <w:p w14:paraId="722C6F8C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1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7036">
        <w:rPr>
          <w:rFonts w:ascii="Times New Roman" w:hAnsi="Times New Roman" w:cs="Times New Roman"/>
          <w:sz w:val="24"/>
          <w:szCs w:val="24"/>
        </w:rPr>
        <w:t xml:space="preserve">Составные цвета. Встреча двух красок. Деревья-наши друзья. 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цвета. Правила получения составных цветов. </w:t>
      </w:r>
    </w:p>
    <w:p w14:paraId="2DC04898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sz w:val="24"/>
          <w:szCs w:val="24"/>
        </w:rPr>
        <w:t xml:space="preserve"> 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гуашью.</w:t>
      </w:r>
      <w:r w:rsidRPr="000B7036">
        <w:rPr>
          <w:rFonts w:ascii="Times New Roman" w:hAnsi="Times New Roman" w:cs="Times New Roman"/>
          <w:sz w:val="24"/>
          <w:szCs w:val="24"/>
        </w:rPr>
        <w:t xml:space="preserve"> Курочка и Цыпленок.</w:t>
      </w:r>
    </w:p>
    <w:p w14:paraId="44ADB713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2.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>Пейзаж по мотивам русских художников.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553528" w14:textId="77777777" w:rsidR="00196DD1" w:rsidRPr="000B7036" w:rsidRDefault="00196DD1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Деление цветов на тёплые и холодные. Особенности тёплых цветов (ощущение тепла, согревания). Особенности холодных цветов (чувство прохлады). Взаимодополнение тёплых и холодных цветов.</w:t>
      </w:r>
    </w:p>
    <w:p w14:paraId="7AE536E4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>Рисование пейзажа.</w:t>
      </w:r>
    </w:p>
    <w:p w14:paraId="4677B03B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4. В мире сказок.</w:t>
      </w:r>
    </w:p>
    <w:p w14:paraId="78B09462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1.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 xml:space="preserve">Композиция. Сюжет по басне И.А. Крылова. </w:t>
      </w:r>
    </w:p>
    <w:p w14:paraId="29396259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sz w:val="24"/>
          <w:szCs w:val="24"/>
        </w:rPr>
        <w:t xml:space="preserve"> Рисование басни «Ворона и лисица».</w:t>
      </w:r>
    </w:p>
    <w:p w14:paraId="197EB5CB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2.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>Силуэт. Сафари.</w:t>
      </w:r>
    </w:p>
    <w:p w14:paraId="2D10EED6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Техника «</w:t>
      </w:r>
      <w:proofErr w:type="spellStart"/>
      <w:r w:rsidRPr="000B7036">
        <w:rPr>
          <w:rFonts w:ascii="Times New Roman" w:hAnsi="Times New Roman" w:cs="Times New Roman"/>
          <w:sz w:val="24"/>
          <w:szCs w:val="24"/>
        </w:rPr>
        <w:t>Тинга-Тинга</w:t>
      </w:r>
      <w:proofErr w:type="spellEnd"/>
      <w:r w:rsidRPr="000B7036">
        <w:rPr>
          <w:rFonts w:ascii="Times New Roman" w:hAnsi="Times New Roman" w:cs="Times New Roman"/>
          <w:sz w:val="24"/>
          <w:szCs w:val="24"/>
        </w:rPr>
        <w:t>». Ознакомить с новой техникой рисования, научить выполнять фоновую растяжку цвета. Знакомство с силуэтом. Контраст. Работа с гуашью.</w:t>
      </w:r>
    </w:p>
    <w:p w14:paraId="7DA74328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sz w:val="24"/>
          <w:szCs w:val="24"/>
        </w:rPr>
        <w:t xml:space="preserve"> Рисование силуэта жирафа. </w:t>
      </w:r>
    </w:p>
    <w:p w14:paraId="14C8574F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5.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гостях у народных мастеров.</w:t>
      </w:r>
    </w:p>
    <w:p w14:paraId="64CA3C40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Тема 1.</w:t>
      </w:r>
      <w:r w:rsidRPr="000B70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Хохлома. </w:t>
      </w:r>
    </w:p>
    <w:p w14:paraId="3D765930" w14:textId="77777777" w:rsidR="00196DD1" w:rsidRPr="000B7036" w:rsidRDefault="00196DD1" w:rsidP="000B703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81818"/>
        </w:rPr>
      </w:pPr>
      <w:r w:rsidRPr="000B7036">
        <w:rPr>
          <w:i/>
          <w:color w:val="000000"/>
          <w:u w:val="single"/>
          <w:shd w:val="clear" w:color="auto" w:fill="FFFFFF"/>
        </w:rPr>
        <w:t>Практика.</w:t>
      </w:r>
      <w:r w:rsidRPr="000B7036">
        <w:rPr>
          <w:b/>
          <w:color w:val="000000"/>
          <w:shd w:val="clear" w:color="auto" w:fill="FFFFFF"/>
        </w:rPr>
        <w:t xml:space="preserve"> </w:t>
      </w:r>
      <w:r w:rsidRPr="000B7036">
        <w:rPr>
          <w:color w:val="000000"/>
          <w:shd w:val="clear" w:color="auto" w:fill="FFFFFF"/>
        </w:rPr>
        <w:t>Рисование в квадрате. Оформление декоративной композиции на квадрате, используя элементы хохломской росписи (травку, ягодки, завитки).</w:t>
      </w:r>
    </w:p>
    <w:p w14:paraId="00485C89" w14:textId="77777777" w:rsidR="00196DD1" w:rsidRPr="000B7036" w:rsidRDefault="00196DD1" w:rsidP="000B703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7036">
        <w:rPr>
          <w:i/>
          <w:color w:val="000000"/>
          <w:u w:val="single"/>
          <w:shd w:val="clear" w:color="auto" w:fill="FFFFFF"/>
        </w:rPr>
        <w:t>Тема 2</w:t>
      </w:r>
      <w:r w:rsidRPr="000B7036">
        <w:rPr>
          <w:b/>
          <w:color w:val="000000"/>
          <w:shd w:val="clear" w:color="auto" w:fill="FFFFFF"/>
        </w:rPr>
        <w:t>.</w:t>
      </w:r>
      <w:r w:rsidRPr="000B7036">
        <w:rPr>
          <w:color w:val="000000"/>
          <w:shd w:val="clear" w:color="auto" w:fill="FFFFFF"/>
        </w:rPr>
        <w:t>Форма. Мои любимые игрушки.</w:t>
      </w:r>
    </w:p>
    <w:p w14:paraId="73129BEE" w14:textId="77777777" w:rsidR="00196DD1" w:rsidRPr="000B7036" w:rsidRDefault="00196DD1" w:rsidP="000B703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B7036">
        <w:rPr>
          <w:i/>
          <w:color w:val="000000"/>
          <w:u w:val="single"/>
          <w:shd w:val="clear" w:color="auto" w:fill="FFFFFF"/>
        </w:rPr>
        <w:t>Практика.</w:t>
      </w:r>
      <w:r w:rsidRPr="000B7036">
        <w:rPr>
          <w:b/>
          <w:color w:val="000000"/>
          <w:shd w:val="clear" w:color="auto" w:fill="FFFFFF"/>
        </w:rPr>
        <w:t xml:space="preserve"> </w:t>
      </w:r>
      <w:r w:rsidRPr="000B7036">
        <w:rPr>
          <w:color w:val="000000"/>
          <w:shd w:val="clear" w:color="auto" w:fill="FFFFFF"/>
        </w:rPr>
        <w:t>Рисование декоративно-сюжетной композиции.</w:t>
      </w:r>
    </w:p>
    <w:p w14:paraId="2BF4E117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Графика.</w:t>
      </w:r>
    </w:p>
    <w:p w14:paraId="6C6BF94F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1.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>Графические узоры.</w:t>
      </w:r>
      <w:r w:rsidRPr="000B70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Познакомить с понятиями «графика», «линия», «</w:t>
      </w:r>
      <w:proofErr w:type="spellStart"/>
      <w:r w:rsidRPr="000B70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зентангл</w:t>
      </w:r>
      <w:proofErr w:type="spellEnd"/>
      <w:r w:rsidRPr="000B70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», «</w:t>
      </w:r>
      <w:proofErr w:type="spellStart"/>
      <w:r w:rsidRPr="000B70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дудлинг</w:t>
      </w:r>
      <w:proofErr w:type="spellEnd"/>
      <w:r w:rsidRPr="000B703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». </w:t>
      </w:r>
    </w:p>
    <w:p w14:paraId="05483042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sz w:val="24"/>
          <w:szCs w:val="24"/>
        </w:rPr>
        <w:t xml:space="preserve"> Рисование графических узоров.</w:t>
      </w:r>
    </w:p>
    <w:p w14:paraId="3D6FFE76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 Построение с помощью геометрических фигур.</w:t>
      </w:r>
    </w:p>
    <w:p w14:paraId="0C81CE56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 1. «Зимний город». </w:t>
      </w:r>
      <w:r w:rsidRPr="000B7036">
        <w:rPr>
          <w:rFonts w:ascii="Times New Roman" w:hAnsi="Times New Roman" w:cs="Times New Roman"/>
          <w:sz w:val="24"/>
          <w:szCs w:val="24"/>
        </w:rPr>
        <w:t xml:space="preserve">Пропорции. Геометрические фигуры.  Птицы и их дома. </w:t>
      </w:r>
      <w:r w:rsidRPr="000B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выполнения работы, используя различные средства выразительности рисунка. Холодная цветовая гамма.</w:t>
      </w:r>
      <w:r w:rsidRPr="000B7036">
        <w:rPr>
          <w:rFonts w:ascii="Times New Roman" w:hAnsi="Times New Roman" w:cs="Times New Roman"/>
          <w:sz w:val="24"/>
          <w:szCs w:val="24"/>
        </w:rPr>
        <w:t xml:space="preserve"> Графика, акварель, аппликация снежинок. Формирование композиционного мастерства, графических умений, навыков смешения оттенков.</w:t>
      </w:r>
    </w:p>
    <w:p w14:paraId="18066889" w14:textId="7F99AE8F" w:rsidR="00196DD1" w:rsidRPr="00B91AEF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</w:t>
      </w:r>
      <w:r w:rsidRPr="000B7036">
        <w:rPr>
          <w:rFonts w:ascii="Times New Roman" w:hAnsi="Times New Roman" w:cs="Times New Roman"/>
          <w:b/>
          <w:sz w:val="24"/>
          <w:szCs w:val="24"/>
        </w:rPr>
        <w:t>.</w:t>
      </w:r>
      <w:r w:rsidRPr="000B7036">
        <w:rPr>
          <w:rFonts w:ascii="Times New Roman" w:hAnsi="Times New Roman" w:cs="Times New Roman"/>
          <w:sz w:val="24"/>
          <w:szCs w:val="24"/>
        </w:rPr>
        <w:t xml:space="preserve"> Зимний пейзаж</w:t>
      </w:r>
    </w:p>
    <w:p w14:paraId="48E51C1F" w14:textId="07DD76F4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91AEF">
        <w:rPr>
          <w:rFonts w:ascii="Times New Roman" w:hAnsi="Times New Roman" w:cs="Times New Roman"/>
          <w:b/>
          <w:sz w:val="24"/>
          <w:szCs w:val="24"/>
        </w:rPr>
        <w:t>8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. Правополушарное рисование. </w:t>
      </w:r>
    </w:p>
    <w:p w14:paraId="1874AEA0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1.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Фон. Горизонт. </w:t>
      </w:r>
    </w:p>
    <w:p w14:paraId="4F5BF00A" w14:textId="77777777" w:rsidR="00196DD1" w:rsidRPr="000B7036" w:rsidRDefault="00196DD1" w:rsidP="000B7036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B7036">
        <w:rPr>
          <w:i/>
          <w:color w:val="000000"/>
          <w:u w:val="single"/>
          <w:shd w:val="clear" w:color="auto" w:fill="FFFFFF"/>
        </w:rPr>
        <w:t>Практика.</w:t>
      </w:r>
      <w:r w:rsidRPr="000B7036">
        <w:rPr>
          <w:color w:val="000000"/>
          <w:shd w:val="clear" w:color="auto" w:fill="FFFFFF"/>
        </w:rPr>
        <w:t xml:space="preserve"> </w:t>
      </w:r>
      <w:r w:rsidRPr="000B7036">
        <w:rPr>
          <w:rStyle w:val="c2"/>
          <w:color w:val="000000"/>
        </w:rPr>
        <w:t>Познакомить с разными способами создания фонов  (горизонтальный и круговой), применяя теплые  и холодные тона</w:t>
      </w:r>
      <w:r w:rsidRPr="000B7036">
        <w:rPr>
          <w:color w:val="000000"/>
        </w:rPr>
        <w:t>.</w:t>
      </w:r>
      <w:r w:rsidRPr="000B7036">
        <w:rPr>
          <w:rStyle w:val="c2"/>
          <w:color w:val="000000"/>
        </w:rPr>
        <w:t xml:space="preserve"> Познакомить с понятиями: горизонт, линия горизонта</w:t>
      </w:r>
      <w:r w:rsidRPr="000B7036">
        <w:rPr>
          <w:color w:val="000000"/>
        </w:rPr>
        <w:t xml:space="preserve">. </w:t>
      </w:r>
      <w:r w:rsidRPr="000B7036">
        <w:rPr>
          <w:rStyle w:val="c2"/>
          <w:color w:val="000000"/>
        </w:rPr>
        <w:t>Развивать навыки правополушарного рисования.</w:t>
      </w:r>
    </w:p>
    <w:p w14:paraId="15148727" w14:textId="6A8645BA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91AEF">
        <w:rPr>
          <w:rFonts w:ascii="Times New Roman" w:hAnsi="Times New Roman" w:cs="Times New Roman"/>
          <w:b/>
          <w:sz w:val="24"/>
          <w:szCs w:val="24"/>
        </w:rPr>
        <w:t>9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. Витраж. </w:t>
      </w:r>
    </w:p>
    <w:p w14:paraId="4F919CA3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1.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>Роспись по стеклу. Конт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урная роспись по стеклу.</w:t>
      </w:r>
    </w:p>
    <w:p w14:paraId="5F77BCAD" w14:textId="24A58007" w:rsidR="00196DD1" w:rsidRPr="00B91AEF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Практика.</w:t>
      </w: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7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героев мультфильмов и сказочных персонажей.</w:t>
      </w:r>
    </w:p>
    <w:p w14:paraId="5B2FFBEC" w14:textId="34C3542E" w:rsidR="00196DD1" w:rsidRPr="000B7036" w:rsidRDefault="00196DD1" w:rsidP="000B7036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B7036">
        <w:rPr>
          <w:b/>
        </w:rPr>
        <w:t xml:space="preserve">Раздел </w:t>
      </w:r>
      <w:r w:rsidR="00B91AEF">
        <w:rPr>
          <w:b/>
        </w:rPr>
        <w:t>10</w:t>
      </w:r>
      <w:r w:rsidRPr="000B7036">
        <w:rPr>
          <w:b/>
        </w:rPr>
        <w:t xml:space="preserve">. </w:t>
      </w:r>
      <w:r w:rsidRPr="000B7036">
        <w:rPr>
          <w:b/>
          <w:color w:val="000000"/>
          <w:shd w:val="clear" w:color="auto" w:fill="FFFFFF"/>
        </w:rPr>
        <w:t>Веселое рисование</w:t>
      </w:r>
      <w:r w:rsidRPr="000B7036">
        <w:rPr>
          <w:b/>
          <w:bCs/>
          <w:color w:val="000000"/>
        </w:rPr>
        <w:t>.</w:t>
      </w:r>
    </w:p>
    <w:p w14:paraId="5AE08046" w14:textId="77777777" w:rsidR="00196DD1" w:rsidRPr="000B7036" w:rsidRDefault="00196DD1" w:rsidP="000B7036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B7036">
        <w:rPr>
          <w:i/>
          <w:color w:val="000000"/>
          <w:u w:val="single"/>
          <w:shd w:val="clear" w:color="auto" w:fill="FFFFFF"/>
        </w:rPr>
        <w:t>Тема 1.</w:t>
      </w:r>
      <w:r w:rsidRPr="000B7036">
        <w:rPr>
          <w:color w:val="000000"/>
          <w:shd w:val="clear" w:color="auto" w:fill="FFFFFF"/>
        </w:rPr>
        <w:t xml:space="preserve"> «Рассвет».</w:t>
      </w:r>
      <w:r w:rsidRPr="000B7036">
        <w:rPr>
          <w:color w:val="181818"/>
        </w:rPr>
        <w:t xml:space="preserve"> </w:t>
      </w:r>
      <w:r w:rsidRPr="000B7036">
        <w:rPr>
          <w:rStyle w:val="fstylehead3"/>
          <w:color w:val="000000"/>
        </w:rPr>
        <w:t>Отпечатывание на лист. Рисование природного явления – рассвета.</w:t>
      </w:r>
    </w:p>
    <w:p w14:paraId="71A5DAB6" w14:textId="77777777" w:rsidR="00196DD1" w:rsidRPr="000B7036" w:rsidRDefault="00196DD1" w:rsidP="000B7036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B7036">
        <w:rPr>
          <w:color w:val="181818"/>
        </w:rPr>
        <w:t>Рисование с помощью зубной щетки (набрызг).</w:t>
      </w:r>
    </w:p>
    <w:p w14:paraId="02C47DCB" w14:textId="77777777" w:rsidR="00196DD1" w:rsidRPr="000B7036" w:rsidRDefault="00196DD1" w:rsidP="000B7036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0B7036">
        <w:rPr>
          <w:i/>
          <w:color w:val="181818"/>
          <w:u w:val="single"/>
        </w:rPr>
        <w:t>Практика.</w:t>
      </w:r>
      <w:r w:rsidRPr="000B7036">
        <w:rPr>
          <w:b/>
          <w:color w:val="181818"/>
        </w:rPr>
        <w:t xml:space="preserve"> </w:t>
      </w:r>
      <w:r w:rsidRPr="000B7036">
        <w:rPr>
          <w:color w:val="181818"/>
        </w:rPr>
        <w:t>Сюжетная композиция.</w:t>
      </w:r>
    </w:p>
    <w:p w14:paraId="471A8A05" w14:textId="2B6A8959" w:rsidR="00196DD1" w:rsidRPr="000B7036" w:rsidRDefault="00196DD1" w:rsidP="000B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</w:t>
      </w:r>
      <w:r w:rsidR="00B91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0B7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Знакомство с техникой работы фломастерами.</w:t>
      </w:r>
    </w:p>
    <w:p w14:paraId="602DC147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Тема 1.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>Яркие бабочки.</w:t>
      </w:r>
    </w:p>
    <w:p w14:paraId="565C9B01" w14:textId="77777777" w:rsidR="00196DD1" w:rsidRPr="000B7036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Знакомство с техникой работы фломастерами. Экспериментирование с цветом (накладывание одного слоя на другой). Использование черной гелевой ручки. </w:t>
      </w:r>
    </w:p>
    <w:p w14:paraId="32F1A186" w14:textId="4D2183A4" w:rsidR="00196DD1" w:rsidRPr="00B91AEF" w:rsidRDefault="00196DD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0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sz w:val="24"/>
          <w:szCs w:val="24"/>
        </w:rPr>
        <w:t>Рисование бабочек.</w:t>
      </w:r>
    </w:p>
    <w:p w14:paraId="65E91F07" w14:textId="77777777" w:rsidR="00294D93" w:rsidRPr="000B7036" w:rsidRDefault="00294D93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3E093" w14:textId="77777777" w:rsidR="00D645EC" w:rsidRDefault="00D645EC" w:rsidP="00D645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val="sah-RU"/>
        </w:rPr>
        <w:t>Календарно-тематическое планирование</w:t>
      </w:r>
    </w:p>
    <w:p w14:paraId="51FB382D" w14:textId="77777777" w:rsidR="00D645EC" w:rsidRDefault="00D645EC" w:rsidP="00D645EC">
      <w:pPr>
        <w:spacing w:after="0"/>
        <w:jc w:val="center"/>
        <w:rPr>
          <w:rFonts w:ascii="Times New Roman" w:eastAsia="Calibri" w:hAnsi="Times New Roman" w:cs="Times New Roman"/>
          <w:b/>
          <w:lang w:val="sah-RU"/>
        </w:rPr>
      </w:pPr>
      <w:r>
        <w:rPr>
          <w:rFonts w:ascii="Times New Roman" w:eastAsia="Calibri" w:hAnsi="Times New Roman" w:cs="Times New Roman"/>
          <w:b/>
          <w:lang w:val="sah-RU"/>
        </w:rPr>
        <w:t>“Витраж”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8"/>
        <w:gridCol w:w="993"/>
        <w:gridCol w:w="993"/>
        <w:gridCol w:w="993"/>
        <w:gridCol w:w="993"/>
        <w:gridCol w:w="1983"/>
      </w:tblGrid>
      <w:tr w:rsidR="00D645EC" w14:paraId="39CE8D03" w14:textId="77777777" w:rsidTr="00155311">
        <w:trPr>
          <w:cantSplit/>
          <w:trHeight w:val="4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FFD9" w14:textId="77777777" w:rsidR="00D645EC" w:rsidRDefault="00D645EC" w:rsidP="0015531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lang w:val="sah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814" w14:textId="77777777" w:rsidR="00D645EC" w:rsidRDefault="00D645EC" w:rsidP="001553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05B6" w14:textId="77777777" w:rsidR="00D645EC" w:rsidRDefault="00D645EC" w:rsidP="001553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712" w14:textId="77777777" w:rsidR="00D645EC" w:rsidRDefault="00D645EC" w:rsidP="001553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49C0" w14:textId="77777777" w:rsidR="00D645EC" w:rsidRDefault="00D645EC" w:rsidP="001553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 xml:space="preserve">Факт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04AC" w14:textId="77777777" w:rsidR="00D645EC" w:rsidRDefault="00D645EC" w:rsidP="001553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 xml:space="preserve">Примечание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FD9F" w14:textId="77777777" w:rsidR="00D645EC" w:rsidRDefault="00D645EC" w:rsidP="001553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>ЦОРы</w:t>
            </w:r>
          </w:p>
        </w:tc>
      </w:tr>
      <w:tr w:rsidR="00D645EC" w14:paraId="6B208527" w14:textId="77777777" w:rsidTr="00155311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42C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8BC8" w14:textId="77777777" w:rsidR="00D645EC" w:rsidRDefault="00D645EC" w:rsidP="00155311">
            <w:pPr>
              <w:tabs>
                <w:tab w:val="left" w:pos="3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занятие. Знакомство со студией.</w:t>
            </w:r>
            <w:r>
              <w:rPr>
                <w:rFonts w:ascii="Times New Roman" w:hAnsi="Times New Roman" w:cs="Times New Roman"/>
              </w:rPr>
              <w:t xml:space="preserve"> Основные цвета.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62A8" w14:textId="77777777" w:rsidR="00D645EC" w:rsidRDefault="00D645EC" w:rsidP="00155311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8932" w14:textId="77777777" w:rsidR="00D645EC" w:rsidRDefault="00D645EC" w:rsidP="00155311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58D" w14:textId="77777777" w:rsidR="00D645EC" w:rsidRDefault="00D645EC" w:rsidP="00155311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984" w14:textId="77777777" w:rsidR="00D645EC" w:rsidRDefault="00D645EC" w:rsidP="00155311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7E2" w14:textId="77777777" w:rsidR="00D645EC" w:rsidRDefault="00B228B8" w:rsidP="00155311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52848EB9" w14:textId="77777777" w:rsidTr="00155311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1104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1316BD5E" w14:textId="77777777" w:rsidR="00D645EC" w:rsidRDefault="00D645EC" w:rsidP="00155311">
            <w:pPr>
              <w:pStyle w:val="c29"/>
              <w:shd w:val="clear" w:color="auto" w:fill="FFFFFF"/>
              <w:spacing w:before="0" w:beforeAutospacing="0" w:after="0" w:afterAutospacing="0" w:line="254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Style w:val="c32"/>
                <w:color w:val="000000"/>
                <w:sz w:val="22"/>
                <w:szCs w:val="22"/>
                <w:lang w:eastAsia="en-US"/>
              </w:rPr>
              <w:t>Знакомство с цветом. Краски гуашь.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14:paraId="6A6B7CBD" w14:textId="77777777" w:rsidR="00D645EC" w:rsidRDefault="00D645EC" w:rsidP="00155311">
            <w:pPr>
              <w:pStyle w:val="c29"/>
              <w:shd w:val="clear" w:color="auto" w:fill="FFFFFF"/>
              <w:spacing w:before="0" w:beforeAutospacing="0" w:after="0" w:afterAutospacing="0"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Предметный мир, цвет грустный, весёлый, радостный и тревожный.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457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83BE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05.09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41A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623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DB81" w14:textId="77777777" w:rsidR="00D645EC" w:rsidRDefault="00B228B8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hyperlink r:id="rId8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01858ED0" w14:textId="77777777" w:rsidTr="00155311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527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16F220C3" w14:textId="77777777" w:rsidR="00D645EC" w:rsidRDefault="00D645EC" w:rsidP="00155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цвета.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Королева Кисточка и волшебные превращения красок.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9947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1AB9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148F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444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FEAA" w14:textId="77777777" w:rsidR="00D645EC" w:rsidRDefault="00B228B8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hyperlink r:id="rId9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76CD7FDD" w14:textId="77777777" w:rsidTr="00155311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66E0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38AB8AC0" w14:textId="77777777" w:rsidR="00D645EC" w:rsidRDefault="00D645EC" w:rsidP="00155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F6B201" w14:textId="77777777" w:rsidR="00D645EC" w:rsidRDefault="00D645EC" w:rsidP="00155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 лесных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A6D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FE2D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15F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F39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B542" w14:textId="77777777" w:rsidR="00D645EC" w:rsidRDefault="00B228B8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hyperlink r:id="rId10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43084EE8" w14:textId="77777777" w:rsidTr="00155311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27C9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963672" w14:textId="77777777" w:rsidR="00D645EC" w:rsidRDefault="00D645EC" w:rsidP="001553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Составные цвета. Встреча двух красок. Деревья-наши друзья.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Составные цвета. Правила получения составных цветов.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6086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B57F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12E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CD1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888C" w14:textId="77777777" w:rsidR="00D645EC" w:rsidRDefault="00B228B8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hyperlink r:id="rId11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02E0B306" w14:textId="77777777" w:rsidTr="00155311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16D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859F98" w14:textId="77777777" w:rsidR="00D645EC" w:rsidRDefault="00D645EC" w:rsidP="001553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Графические узоры.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Познакомить с понятиями «графика», «линия», «</w:t>
            </w:r>
            <w:proofErr w:type="spellStart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зентангл</w:t>
            </w:r>
            <w:proofErr w:type="spellEnd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дудлинг</w:t>
            </w:r>
            <w:proofErr w:type="spellEnd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».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825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0E9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742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D27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BCDF" w14:textId="77777777" w:rsidR="00D645EC" w:rsidRDefault="00B228B8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hyperlink r:id="rId12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5B9A129A" w14:textId="77777777" w:rsidTr="00155311">
        <w:trPr>
          <w:trHeight w:val="3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91F9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2CB80E" w14:textId="77777777" w:rsidR="00D645EC" w:rsidRDefault="00D645EC" w:rsidP="001553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Пропорции. Геометрические фигуры.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BD35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75EE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</w:rPr>
            </w:pPr>
            <w:r>
              <w:rPr>
                <w:rFonts w:ascii="Times New Roman" w:eastAsia="DejaVu Sans" w:hAnsi="Times New Roman" w:cs="Times New Roman"/>
                <w:b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B2F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E1B" w14:textId="77777777" w:rsidR="00D645EC" w:rsidRDefault="00D645EC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B82C" w14:textId="77777777" w:rsidR="00D645EC" w:rsidRDefault="00B228B8" w:rsidP="00155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</w:rPr>
            </w:pPr>
            <w:hyperlink r:id="rId13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5BAD80C1" w14:textId="77777777" w:rsidTr="00155311">
        <w:trPr>
          <w:trHeight w:val="5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4A4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2F7C96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по мотивам русских художников.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6B7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BB48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9252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37A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8112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14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4528955E" w14:textId="77777777" w:rsidTr="00155311">
        <w:trPr>
          <w:trHeight w:val="5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790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F8F4EC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Композиция. Сюжет по басне И.А. Крылова.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D1C3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D904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03.10</w:t>
            </w:r>
          </w:p>
          <w:p w14:paraId="13D94A9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2E9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160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F359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15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6C8FA48C" w14:textId="77777777" w:rsidTr="00155311">
        <w:trPr>
          <w:trHeight w:val="5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0B0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80C19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 и их дома.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Особенности выполнения работы, используя различные средства выразительности рисунка.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04F5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7BA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10.10</w:t>
            </w:r>
          </w:p>
          <w:p w14:paraId="4D7B9AC6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FA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035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5B5C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16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0B5C9DCF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DAD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23EA4891" w14:textId="77777777" w:rsidR="00D645EC" w:rsidRDefault="00D645EC" w:rsidP="00155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 цветовая гамма.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99AC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41C2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D6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BD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9A5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17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4A9495B6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0E2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68406144" w14:textId="77777777" w:rsidR="00D645EC" w:rsidRDefault="00D645EC" w:rsidP="001553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Графика, акварель, аппликация снежинок.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E9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A503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9BB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C5F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903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18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4CCCCAC3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6FE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78A79E0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композиционного мастерства, графических умений, навыков смешения оттенков. Силуэт. Композиция. Сафари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6AC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D6B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24.10</w:t>
            </w:r>
          </w:p>
          <w:p w14:paraId="5F7C05B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123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585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5EF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19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04DE8134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BFB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6F8600A9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Хохлома.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37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E210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684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100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B592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0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71FB6F7E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F3A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15F4BC5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декоративной композиции на квадрате, используя элементы хохломской росписи (травку, ягодки, завитки).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AD64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396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07.11</w:t>
            </w:r>
          </w:p>
          <w:p w14:paraId="2A986EAA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C43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B46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AA77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1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3D4BF725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3ED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2161EE61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«Рассвет».</w:t>
            </w:r>
            <w:r>
              <w:rPr>
                <w:rFonts w:ascii="Times New Roman" w:hAnsi="Times New Roman" w:cs="Times New Roman"/>
                <w:color w:val="181818"/>
              </w:rPr>
              <w:t xml:space="preserve"> </w:t>
            </w:r>
            <w:r>
              <w:rPr>
                <w:rStyle w:val="fstylehead3"/>
                <w:rFonts w:ascii="Times New Roman" w:hAnsi="Times New Roman" w:cs="Times New Roman"/>
                <w:color w:val="000000"/>
              </w:rPr>
              <w:t>Отпечатывание на лист. Рисование природного явления – рассвета.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CC90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B8A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DD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722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567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2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55D00D07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168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2AEF59E4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81818"/>
              </w:rPr>
              <w:t>Рисование с помощью зубной щетки (</w:t>
            </w:r>
            <w:proofErr w:type="spellStart"/>
            <w:r>
              <w:rPr>
                <w:rFonts w:ascii="Times New Roman" w:hAnsi="Times New Roman" w:cs="Times New Roman"/>
                <w:color w:val="18181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color w:val="181818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41C4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D00C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003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342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F1AA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3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3C717D4D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291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2F1F232B" w14:textId="77777777" w:rsidR="00D645EC" w:rsidRDefault="00D645EC" w:rsidP="0015531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Рисование по обобщенной схеме. Ежик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EED4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C6C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21.11</w:t>
            </w:r>
          </w:p>
          <w:p w14:paraId="2D9E3A2C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2C8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05C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6AC2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4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1894E0AE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13B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13C7B19B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</w:rPr>
              <w:t>Знакомство с техникой работы фломастерами.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53BC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37A0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28.11</w:t>
            </w:r>
          </w:p>
          <w:p w14:paraId="3B54D75B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CEB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B91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5522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5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2395512D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932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12AAFFAB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Форма. Мои любимые игрушки.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80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DF1F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05.12</w:t>
            </w:r>
          </w:p>
          <w:p w14:paraId="4E70808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3D5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59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81D9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6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3C3C8D11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231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7558D948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Экспериментирование с цветом </w:t>
            </w:r>
            <w:r>
              <w:rPr>
                <w:rFonts w:ascii="Times New Roman" w:hAnsi="Times New Roman" w:cs="Times New Roman"/>
              </w:rPr>
              <w:lastRenderedPageBreak/>
              <w:t xml:space="preserve">(накладывание одного слоя на другой). Использование черной </w:t>
            </w:r>
            <w:proofErr w:type="spellStart"/>
            <w:r>
              <w:rPr>
                <w:rFonts w:ascii="Times New Roman" w:hAnsi="Times New Roman" w:cs="Times New Roman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83EF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4D81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412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7F1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3DD9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7" w:history="1">
              <w:r w:rsidR="00D645EC">
                <w:rPr>
                  <w:rStyle w:val="a8"/>
                  <w:b/>
                  <w:bCs/>
                </w:rPr>
                <w:t>https://multiurok.r</w:t>
              </w:r>
              <w:r w:rsidR="00D645EC">
                <w:rPr>
                  <w:rStyle w:val="a8"/>
                  <w:b/>
                  <w:bCs/>
                </w:rPr>
                <w:lastRenderedPageBreak/>
                <w:t>u</w:t>
              </w:r>
            </w:hyperlink>
          </w:p>
        </w:tc>
      </w:tr>
      <w:tr w:rsidR="00D645EC" w14:paraId="722E85D6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9D7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6AA6D70C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узоры.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Познакомить с понятиями «графика», «линия», «</w:t>
            </w:r>
            <w:proofErr w:type="spellStart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зентангл</w:t>
            </w:r>
            <w:proofErr w:type="spellEnd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дудлинг</w:t>
            </w:r>
            <w:proofErr w:type="spellEnd"/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».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D0A3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88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A65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370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BC37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8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59DDB4ED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652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6083A110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Горизонт. Линия горизонта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проба красок — создание красочного коврика. изображение радости и грусти.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Цветовой круг. Цветовое пятно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C498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6A2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19.12</w:t>
            </w:r>
          </w:p>
          <w:p w14:paraId="2BE6CF68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85B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126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F3B1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29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71C06CDD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9F5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33BA7806" w14:textId="77777777" w:rsidR="00D645EC" w:rsidRDefault="00D645EC" w:rsidP="001553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«Зимний город». </w:t>
            </w:r>
            <w:r>
              <w:rPr>
                <w:rFonts w:ascii="Times New Roman" w:hAnsi="Times New Roman" w:cs="Times New Roman"/>
              </w:rPr>
              <w:t>Пропорции. Геометрические фигуры.  Птицы и их дома.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449E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0AFC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81F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72F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935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30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341B22F0" w14:textId="77777777" w:rsidTr="00155311">
        <w:trPr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8BA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47BFDE2" w14:textId="77777777" w:rsidR="00D645EC" w:rsidRDefault="00D645EC" w:rsidP="00155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Белый и черный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99BF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1BA2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197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4EA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C6FA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31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3CD4F3B7" w14:textId="77777777" w:rsidTr="00155311">
        <w:trPr>
          <w:trHeight w:val="4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AEC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CD7906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Холодные цвета Градиент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91E0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2F25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026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9D79" w14:textId="77777777" w:rsidR="00D645EC" w:rsidRDefault="00D645EC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F49C" w14:textId="77777777" w:rsidR="00D645EC" w:rsidRDefault="00B228B8" w:rsidP="00155311">
            <w:pPr>
              <w:spacing w:after="0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32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72E64598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4A9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D207CA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Яркие цвета Пастельные цвета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958C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213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lang w:eastAsia="he-IL" w:bidi="he-IL"/>
              </w:rPr>
            </w:pPr>
            <w:r>
              <w:rPr>
                <w:rFonts w:ascii="Times New Roman" w:eastAsia="DejaVu Sans" w:hAnsi="Times New Roman" w:cs="Times New Roman"/>
                <w:b/>
                <w:lang w:eastAsia="he-IL" w:bidi="he-IL"/>
              </w:rPr>
              <w:t>09.01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ECF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EC1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0464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he-IL" w:bidi="he-IL"/>
              </w:rPr>
            </w:pPr>
            <w:hyperlink r:id="rId33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2A5B8FE7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D30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B44C60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Фон. Виды фонов.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09F1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412F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1B8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463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69B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4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6344D089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15C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B9F1FE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Горизонт. Линия горизонта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043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ACA7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2FE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952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A0D4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5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7D26195D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AC8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0793E4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Теплые цвета.  Смешивание цветов. Акварель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7A0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17C7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F0A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2FE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9460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6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73E461E4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39B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394DA8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Смешение цветов. Гуашь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29C1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B78B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E96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816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D46E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7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524D6E91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12E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13142B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Смешение цветов. Пастель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BA40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C9D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DD6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077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E823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8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6C96B4F1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112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3F8BEB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Симметрия Перспектива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A44B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96B4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FD6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D0A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4BB1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39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6E0E2F9C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41D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7B7266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Роспись по стеклу. 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урная роспись по стеклу.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8241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13B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06.02</w:t>
            </w:r>
          </w:p>
          <w:p w14:paraId="0DF48134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06.02</w:t>
            </w:r>
          </w:p>
          <w:p w14:paraId="780D6747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13.02</w:t>
            </w:r>
          </w:p>
          <w:p w14:paraId="35400242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13.02</w:t>
            </w:r>
          </w:p>
          <w:p w14:paraId="73A3745E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20.02</w:t>
            </w:r>
          </w:p>
          <w:p w14:paraId="60B4248C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20.02</w:t>
            </w:r>
          </w:p>
          <w:p w14:paraId="79EAE5FF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27.02</w:t>
            </w:r>
          </w:p>
          <w:p w14:paraId="4386715B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27.02</w:t>
            </w:r>
          </w:p>
          <w:p w14:paraId="17B78481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06.03</w:t>
            </w:r>
          </w:p>
          <w:p w14:paraId="7663178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06.03</w:t>
            </w:r>
          </w:p>
          <w:p w14:paraId="528AD855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13.03</w:t>
            </w:r>
          </w:p>
          <w:p w14:paraId="339A0E92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13.03</w:t>
            </w:r>
          </w:p>
          <w:p w14:paraId="382DBAC6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F90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4C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AC2E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40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40BB7E69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7C7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453A8B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Светотень и форма, пропорции фигуры человека. Пропорции живых существ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CAC1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02F0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20.03</w:t>
            </w:r>
          </w:p>
          <w:p w14:paraId="020B8D34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978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F33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79F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41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789B968C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F34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A3EA8" w14:textId="77777777" w:rsidR="00D645EC" w:rsidRDefault="00D645EC" w:rsidP="00155311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«Рассвет».</w:t>
            </w:r>
            <w:r>
              <w:rPr>
                <w:rFonts w:ascii="Times New Roman" w:hAnsi="Times New Roman" w:cs="Times New Roman"/>
                <w:color w:val="181818"/>
              </w:rPr>
              <w:t xml:space="preserve"> </w:t>
            </w:r>
            <w:r>
              <w:rPr>
                <w:rStyle w:val="fstylehead3"/>
                <w:rFonts w:ascii="Times New Roman" w:hAnsi="Times New Roman" w:cs="Times New Roman"/>
                <w:color w:val="000000"/>
              </w:rPr>
              <w:t xml:space="preserve">Отпечатывание на лист. Рисование природного явления – рассвета. </w:t>
            </w:r>
            <w:r>
              <w:rPr>
                <w:rFonts w:ascii="Times New Roman" w:hAnsi="Times New Roman" w:cs="Times New Roman"/>
              </w:rPr>
              <w:t>Рисование с помощью зубной щетки (</w:t>
            </w:r>
            <w:proofErr w:type="spellStart"/>
            <w:r>
              <w:rPr>
                <w:rFonts w:ascii="Times New Roman" w:hAnsi="Times New Roman" w:cs="Times New Roman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9B1C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4030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03.04</w:t>
            </w:r>
          </w:p>
          <w:p w14:paraId="6DEC420F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03.04</w:t>
            </w:r>
          </w:p>
          <w:p w14:paraId="1BAF2460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10.04</w:t>
            </w:r>
          </w:p>
          <w:p w14:paraId="29133225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2EA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42A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F473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42" w:history="1">
              <w:r w:rsidR="00D645EC">
                <w:rPr>
                  <w:rStyle w:val="a8"/>
                  <w:b/>
                  <w:bCs/>
                </w:rPr>
                <w:t>https://multiurok.ru</w:t>
              </w:r>
            </w:hyperlink>
          </w:p>
        </w:tc>
      </w:tr>
      <w:tr w:rsidR="00D645EC" w14:paraId="501CE674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099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4B5B3F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 основных цвета в живописи - красный, синий и желтый.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6C8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85EE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436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2E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F93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43" w:history="1">
              <w:r w:rsidR="00D645EC">
                <w:rPr>
                  <w:rStyle w:val="a8"/>
                  <w:b/>
                  <w:bCs/>
                </w:rPr>
                <w:t>https://infourok.ru</w:t>
              </w:r>
            </w:hyperlink>
          </w:p>
        </w:tc>
      </w:tr>
      <w:tr w:rsidR="00D645EC" w14:paraId="6F898743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7FD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87FBAC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22"/>
                <w:rFonts w:ascii="Times New Roman" w:hAnsi="Times New Roman" w:cs="Times New Roman"/>
                <w:color w:val="000000"/>
              </w:rPr>
              <w:t>Построение предметов. Линейно-конструктивное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Рисунок «Арбузная долька».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93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BB4A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D82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615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E628" w14:textId="77777777" w:rsidR="00D645EC" w:rsidRDefault="00B228B8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44" w:history="1">
              <w:r w:rsidR="00D645EC">
                <w:rPr>
                  <w:rStyle w:val="a8"/>
                  <w:b/>
                  <w:bCs/>
                </w:rPr>
                <w:t>https://www.maam.ru</w:t>
              </w:r>
            </w:hyperlink>
          </w:p>
        </w:tc>
      </w:tr>
      <w:tr w:rsidR="00D645EC" w14:paraId="754E402D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390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F06648" w14:textId="77777777" w:rsidR="00D645EC" w:rsidRDefault="00D645EC" w:rsidP="0015531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Рисунок «Маки»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B020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88B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24.04</w:t>
            </w:r>
          </w:p>
          <w:p w14:paraId="723A39D2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1883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0BB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94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45EC" w14:paraId="5D991970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586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22429" w14:textId="77777777" w:rsidR="00D645EC" w:rsidRDefault="00D645EC" w:rsidP="00155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Рисунок Жанры изобразительного искусства «Виноград». Рисунок «Василек».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3AF8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2285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08.05</w:t>
            </w:r>
          </w:p>
          <w:p w14:paraId="6B222DC4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62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369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5AF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45EC" w14:paraId="1602515D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6BC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E20D77" w14:textId="77777777" w:rsidR="00D645EC" w:rsidRDefault="00D645EC" w:rsidP="00155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техникой работы фломастерами.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Рисунок «Лимончик».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8AC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E267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15.05</w:t>
            </w:r>
          </w:p>
          <w:p w14:paraId="40ED3CD2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EFE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3C8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3DE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45EC" w14:paraId="128D8BB9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DF8" w14:textId="77777777" w:rsidR="00D645EC" w:rsidRDefault="00D645EC" w:rsidP="0015531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A2B458" w14:textId="77777777" w:rsidR="00D645EC" w:rsidRDefault="00D645EC" w:rsidP="00155311">
            <w:pPr>
              <w:tabs>
                <w:tab w:val="left" w:pos="29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Рисунок «Подсолнух». Рисунок «На пляже».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7A8C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19E3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22.05</w:t>
            </w:r>
          </w:p>
          <w:p w14:paraId="1784E8D1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B1D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26D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FBD" w14:textId="77777777" w:rsidR="00D645EC" w:rsidRDefault="00D645EC" w:rsidP="00155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45EC" w14:paraId="6B63194C" w14:textId="77777777" w:rsidTr="00155311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550" w14:textId="77777777" w:rsidR="00D645EC" w:rsidRDefault="00D645EC" w:rsidP="00155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53D" w14:textId="77777777" w:rsidR="00D645EC" w:rsidRDefault="00D645EC" w:rsidP="00155311">
            <w:pPr>
              <w:pStyle w:val="c5"/>
              <w:shd w:val="clear" w:color="auto" w:fill="FFFFFF"/>
              <w:spacing w:before="0" w:beforeAutospacing="0" w:after="0" w:afterAutospacing="0" w:line="254" w:lineRule="auto"/>
              <w:rPr>
                <w:rStyle w:val="c4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A391" w14:textId="77777777" w:rsidR="00D645EC" w:rsidRDefault="00D645EC" w:rsidP="00155311">
            <w:pPr>
              <w:pStyle w:val="c5"/>
              <w:shd w:val="clear" w:color="auto" w:fill="FFFFFF"/>
              <w:spacing w:before="0" w:beforeAutospacing="0" w:after="0" w:afterAutospacing="0" w:line="254" w:lineRule="auto"/>
              <w:rPr>
                <w:rStyle w:val="c4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  <w:p w14:paraId="1B41ECC9" w14:textId="77777777" w:rsidR="00D645EC" w:rsidRDefault="00D645EC" w:rsidP="00155311">
            <w:pPr>
              <w:pStyle w:val="c5"/>
              <w:shd w:val="clear" w:color="auto" w:fill="FFFFFF"/>
              <w:spacing w:before="0" w:beforeAutospacing="0" w:after="0" w:afterAutospacing="0" w:line="254" w:lineRule="auto"/>
              <w:rPr>
                <w:rStyle w:val="c4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4"/>
                <w:b/>
                <w:color w:val="000000"/>
                <w:sz w:val="22"/>
                <w:szCs w:val="22"/>
                <w:lang w:eastAsia="en-US"/>
              </w:rPr>
              <w:t>68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F34" w14:textId="77777777" w:rsidR="00D645EC" w:rsidRDefault="00D645EC" w:rsidP="00155311">
            <w:pPr>
              <w:pStyle w:val="c5"/>
              <w:shd w:val="clear" w:color="auto" w:fill="FFFFFF"/>
              <w:spacing w:before="0" w:beforeAutospacing="0" w:after="0" w:afterAutospacing="0" w:line="254" w:lineRule="auto"/>
              <w:rPr>
                <w:rStyle w:val="c4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2F7" w14:textId="77777777" w:rsidR="00D645EC" w:rsidRDefault="00D645EC" w:rsidP="00155311">
            <w:pPr>
              <w:pStyle w:val="c5"/>
              <w:shd w:val="clear" w:color="auto" w:fill="FFFFFF"/>
              <w:spacing w:before="0" w:beforeAutospacing="0" w:after="0" w:afterAutospacing="0" w:line="254" w:lineRule="auto"/>
              <w:rPr>
                <w:rStyle w:val="c4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F34" w14:textId="77777777" w:rsidR="00D645EC" w:rsidRDefault="00D645EC" w:rsidP="00155311">
            <w:pPr>
              <w:pStyle w:val="c5"/>
              <w:shd w:val="clear" w:color="auto" w:fill="FFFFFF"/>
              <w:spacing w:before="0" w:beforeAutospacing="0" w:after="0" w:afterAutospacing="0" w:line="254" w:lineRule="auto"/>
              <w:rPr>
                <w:rStyle w:val="c4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3CE58BE" w14:textId="77777777" w:rsidR="00D645EC" w:rsidRDefault="00D645EC" w:rsidP="00D64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84752" w14:textId="77777777" w:rsidR="00D645EC" w:rsidRPr="000B7036" w:rsidRDefault="00D645EC" w:rsidP="00D6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</w:p>
    <w:p w14:paraId="1CC4FBAB" w14:textId="77777777" w:rsidR="00D645EC" w:rsidRPr="000B7036" w:rsidRDefault="00D645EC" w:rsidP="00D6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ПРОГРАММЫ</w:t>
      </w:r>
    </w:p>
    <w:p w14:paraId="4BF791A8" w14:textId="77777777" w:rsidR="00D645EC" w:rsidRPr="000B7036" w:rsidRDefault="00D645EC" w:rsidP="00D6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9BBF42" w14:textId="77777777" w:rsidR="00D645EC" w:rsidRPr="000B7036" w:rsidRDefault="00D645EC" w:rsidP="00D6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Результатом обучения</w:t>
      </w: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 данной программе является сформированность умения выполнять творческие художественные работы в разных видах художественно – продуктивной деятельности, используя различные художественные материалы.</w:t>
      </w:r>
    </w:p>
    <w:p w14:paraId="39053007" w14:textId="77777777" w:rsidR="00D645EC" w:rsidRPr="000B7036" w:rsidRDefault="00D645EC" w:rsidP="00D6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результате обучения по данной программе учащиеся:</w:t>
      </w:r>
    </w:p>
    <w:p w14:paraId="1710497F" w14:textId="77777777" w:rsidR="00D645EC" w:rsidRPr="000B7036" w:rsidRDefault="00D645EC" w:rsidP="00D645E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Будут стремиться проявлять творческую активность, опираясь на</w:t>
      </w:r>
      <w:r w:rsidRPr="000B7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потребность к самовыражению через художественно-продуктивную деятельность;</w:t>
      </w:r>
    </w:p>
    <w:p w14:paraId="66E05584" w14:textId="77777777" w:rsidR="00D645EC" w:rsidRPr="000B7036" w:rsidRDefault="00D645EC" w:rsidP="00D645E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Познакомятся с языковыми средствами изобразительного искусства (цвет, ритм, композиция, линия, штрих, точка, пятно, форма).</w:t>
      </w:r>
    </w:p>
    <w:p w14:paraId="473D94A0" w14:textId="77777777" w:rsidR="00D645EC" w:rsidRPr="000B7036" w:rsidRDefault="00D645EC" w:rsidP="00D645E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Познакомятся с технологическими приемами работы с различными художественными материалами;</w:t>
      </w:r>
    </w:p>
    <w:p w14:paraId="207B98A4" w14:textId="77777777" w:rsidR="00D645EC" w:rsidRPr="000B7036" w:rsidRDefault="00D645EC" w:rsidP="00D645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Научатся следовать устным инструкциям, создавать изделия, пользуясь инструкционными картами и схемами;</w:t>
      </w:r>
    </w:p>
    <w:p w14:paraId="409B8F3D" w14:textId="77777777" w:rsidR="00D645EC" w:rsidRPr="000B7036" w:rsidRDefault="00D645EC" w:rsidP="00D645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Улучшат свои коммуникативные способности и приобретут навыки работы в коллективе</w:t>
      </w:r>
      <w:r w:rsidRPr="000B7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14:paraId="2AD2F1D3" w14:textId="77777777" w:rsidR="00D645EC" w:rsidRPr="000B7036" w:rsidRDefault="00D645EC" w:rsidP="00D645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Будут стремиться выполнить работу аккуратно.</w:t>
      </w:r>
    </w:p>
    <w:p w14:paraId="7993FD3F" w14:textId="77777777" w:rsidR="00D645EC" w:rsidRPr="000B7036" w:rsidRDefault="00D645EC" w:rsidP="00D6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результате занятий по предложенной программе учащиеся получат возможность</w:t>
      </w:r>
    </w:p>
    <w:p w14:paraId="3D6752AC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освоить изобразительные приёмы с использованием различных материалов и инструментов, в том числе экспериментирование и работу в смешанной технике;</w:t>
      </w:r>
    </w:p>
    <w:p w14:paraId="3FDB62D5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проявить и развить свои индивидуальные способности;</w:t>
      </w:r>
    </w:p>
    <w:p w14:paraId="5E6B50C1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творчески подходить к выполнению работы,</w:t>
      </w:r>
      <w:r w:rsidRPr="000B7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опираясь на</w:t>
      </w:r>
      <w:r w:rsidRPr="000B7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потребность к самовыражению через художественно-продуктивную деятельность;</w:t>
      </w:r>
    </w:p>
    <w:p w14:paraId="5605F1F9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развить образное и техническое мышление, фантазию, конструкторские способности, пространственное воображение, мелкую моторику рук и глазомер;</w:t>
      </w:r>
    </w:p>
    <w:p w14:paraId="3D20D2F2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расширить знания и представления о традиционных и современных материалах для изобразительного творчества;</w:t>
      </w:r>
    </w:p>
    <w:p w14:paraId="2F496090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сформировать устойчивый интерес к искусству и занятиям художественным творчеством;</w:t>
      </w:r>
    </w:p>
    <w:p w14:paraId="2D0A3534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ранее изученные приемы в новых комбинациях и сочетаниях;</w:t>
      </w:r>
    </w:p>
    <w:p w14:paraId="7BA7CAE7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14:paraId="6F1FF6E7" w14:textId="77777777" w:rsidR="00D645EC" w:rsidRPr="000B7036" w:rsidRDefault="00D645EC" w:rsidP="00D645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достичь оптимального для каждого уровня развития.</w:t>
      </w:r>
    </w:p>
    <w:p w14:paraId="3394112C" w14:textId="52639A8D" w:rsidR="00DC5612" w:rsidRDefault="00DC5612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995"/>
        <w:gridCol w:w="1049"/>
        <w:gridCol w:w="1125"/>
        <w:gridCol w:w="1205"/>
        <w:gridCol w:w="1205"/>
        <w:gridCol w:w="1205"/>
        <w:gridCol w:w="1466"/>
        <w:gridCol w:w="1547"/>
      </w:tblGrid>
      <w:tr w:rsidR="00D645EC" w:rsidRPr="00640CFD" w14:paraId="75EA0715" w14:textId="77777777" w:rsidTr="00155311">
        <w:tc>
          <w:tcPr>
            <w:tcW w:w="484" w:type="dxa"/>
          </w:tcPr>
          <w:p w14:paraId="7962EA90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9" w:type="dxa"/>
          </w:tcPr>
          <w:p w14:paraId="62CD7E9C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881" w:type="dxa"/>
          </w:tcPr>
          <w:p w14:paraId="007F20E2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начала занятий</w:t>
            </w:r>
          </w:p>
        </w:tc>
        <w:tc>
          <w:tcPr>
            <w:tcW w:w="1111" w:type="dxa"/>
          </w:tcPr>
          <w:p w14:paraId="281D3B65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окончания занятий</w:t>
            </w:r>
          </w:p>
        </w:tc>
        <w:tc>
          <w:tcPr>
            <w:tcW w:w="1211" w:type="dxa"/>
          </w:tcPr>
          <w:p w14:paraId="047C5B80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1211" w:type="dxa"/>
          </w:tcPr>
          <w:p w14:paraId="31CEF942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учебных дней </w:t>
            </w:r>
          </w:p>
        </w:tc>
        <w:tc>
          <w:tcPr>
            <w:tcW w:w="1211" w:type="dxa"/>
          </w:tcPr>
          <w:p w14:paraId="6C3D1A33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881" w:type="dxa"/>
          </w:tcPr>
          <w:p w14:paraId="7F230814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1572" w:type="dxa"/>
          </w:tcPr>
          <w:p w14:paraId="7DF9DEEC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проведения промежуточной и итоговой аттестации</w:t>
            </w:r>
          </w:p>
        </w:tc>
      </w:tr>
      <w:tr w:rsidR="00D645EC" w:rsidRPr="00640CFD" w14:paraId="34E747B6" w14:textId="77777777" w:rsidTr="00155311">
        <w:tc>
          <w:tcPr>
            <w:tcW w:w="484" w:type="dxa"/>
          </w:tcPr>
          <w:p w14:paraId="2E1E9A81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14:paraId="671A13AA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81" w:type="dxa"/>
          </w:tcPr>
          <w:p w14:paraId="6E714190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1111" w:type="dxa"/>
          </w:tcPr>
          <w:p w14:paraId="09ED253B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30.05.2025</w:t>
            </w:r>
          </w:p>
        </w:tc>
        <w:tc>
          <w:tcPr>
            <w:tcW w:w="1211" w:type="dxa"/>
          </w:tcPr>
          <w:p w14:paraId="69B9FBE8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1" w:type="dxa"/>
          </w:tcPr>
          <w:p w14:paraId="1F01EB52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1" w:type="dxa"/>
          </w:tcPr>
          <w:p w14:paraId="27AD5BD1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14:paraId="40A82F27" w14:textId="77777777" w:rsidR="00D645EC" w:rsidRPr="007663CC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очно-дистанци</w:t>
            </w:r>
            <w:r w:rsidRPr="007663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онный</w:t>
            </w:r>
          </w:p>
        </w:tc>
        <w:tc>
          <w:tcPr>
            <w:tcW w:w="1572" w:type="dxa"/>
          </w:tcPr>
          <w:p w14:paraId="0F25B6EC" w14:textId="77777777" w:rsidR="00D645EC" w:rsidRPr="00640CFD" w:rsidRDefault="00D645EC" w:rsidP="00155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</w:tr>
    </w:tbl>
    <w:p w14:paraId="0AF140A3" w14:textId="77777777" w:rsidR="003022A6" w:rsidRDefault="003022A6" w:rsidP="003022A6">
      <w:pPr>
        <w:spacing w:after="0"/>
        <w:jc w:val="center"/>
        <w:rPr>
          <w:rFonts w:ascii="Times New Roman" w:eastAsia="Calibri" w:hAnsi="Times New Roman" w:cs="Times New Roman"/>
          <w:b/>
          <w:lang w:val="sah-RU"/>
        </w:rPr>
      </w:pPr>
    </w:p>
    <w:p w14:paraId="14AA5770" w14:textId="340F200B" w:rsidR="00294D93" w:rsidRPr="000B7036" w:rsidRDefault="00294D93" w:rsidP="000B7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14:paraId="717EEB11" w14:textId="77777777" w:rsidR="00A93424" w:rsidRPr="000B7036" w:rsidRDefault="00A93424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О</w:t>
      </w:r>
      <w:r w:rsidR="00294D93" w:rsidRPr="000B7036">
        <w:rPr>
          <w:color w:val="000000"/>
        </w:rPr>
        <w:t xml:space="preserve">борудование учебного кабинета: столы, мольберты, планшеты, стулья, полки, шкафы, стеллажи для хранения рисунков, художественных материалов, дидактического материала; предметы натюрмортного фонда, драпировки; репродукции, альбомы репродукций картин великих художников, открытки; </w:t>
      </w:r>
      <w:r w:rsidRPr="000B7036">
        <w:rPr>
          <w:color w:val="000000"/>
        </w:rPr>
        <w:t xml:space="preserve">доска, мел, </w:t>
      </w:r>
      <w:r w:rsidR="00294D93" w:rsidRPr="000B7036">
        <w:rPr>
          <w:color w:val="000000"/>
        </w:rPr>
        <w:t>схемами, пособия; ватман, кисти, краски.</w:t>
      </w:r>
    </w:p>
    <w:p w14:paraId="5BAD4D98" w14:textId="77777777" w:rsidR="00A93424" w:rsidRPr="000B7036" w:rsidRDefault="00A93424" w:rsidP="000B70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14:paraId="228695CA" w14:textId="77777777" w:rsidR="00A93424" w:rsidRPr="000B7036" w:rsidRDefault="00A93424" w:rsidP="000B70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Дистанционные и очные курсы, MOOC, видеоуроки, вебинары, онлайн-мастерские, онлайн-квесты и т.д.</w:t>
      </w:r>
    </w:p>
    <w:p w14:paraId="202D2A7F" w14:textId="77777777" w:rsidR="00A93424" w:rsidRPr="000B7036" w:rsidRDefault="00B228B8" w:rsidP="000B703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5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Единая коллекция цифровых образовательных ресурсов</w:t>
        </w:r>
      </w:hyperlink>
      <w:r w:rsidR="00A93424" w:rsidRPr="000B7036">
        <w:rPr>
          <w:rFonts w:ascii="Times New Roman" w:hAnsi="Times New Roman" w:cs="Times New Roman"/>
          <w:color w:val="222222"/>
          <w:sz w:val="24"/>
          <w:szCs w:val="24"/>
        </w:rPr>
        <w:t> (ЦОР) </w:t>
      </w:r>
    </w:p>
    <w:p w14:paraId="7FC401E1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6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Федеральный центр информационно-образовательных ресурсов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> (ФЦИОР)</w:t>
      </w:r>
    </w:p>
    <w:p w14:paraId="1D891A56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7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Российская электронная школа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> (РЭШ).</w:t>
      </w:r>
    </w:p>
    <w:p w14:paraId="138B9319" w14:textId="34F8472D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8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Московская медиатека образовательных ресурсов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> </w:t>
      </w:r>
    </w:p>
    <w:p w14:paraId="6C96E4CB" w14:textId="77777777" w:rsidR="00A93424" w:rsidRPr="000B7036" w:rsidRDefault="00A93424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   </w:t>
      </w:r>
      <w:hyperlink r:id="rId49" w:tgtFrame="_blank" w:history="1">
        <w:r w:rsidRPr="000B7036">
          <w:rPr>
            <w:rFonts w:ascii="Times New Roman" w:hAnsi="Times New Roman" w:cs="Times New Roman"/>
            <w:bCs/>
            <w:sz w:val="24"/>
            <w:szCs w:val="24"/>
          </w:rPr>
          <w:t>Сириус</w:t>
        </w:r>
      </w:hyperlink>
      <w:r w:rsidRPr="000B7036">
        <w:rPr>
          <w:rFonts w:ascii="Times New Roman" w:hAnsi="Times New Roman" w:cs="Times New Roman"/>
          <w:sz w:val="24"/>
          <w:szCs w:val="24"/>
        </w:rPr>
        <w:t> </w:t>
      </w:r>
      <w:hyperlink r:id="rId50" w:tgtFrame="_blank" w:history="1">
        <w:r w:rsidRPr="000B7036">
          <w:rPr>
            <w:rFonts w:ascii="Times New Roman" w:hAnsi="Times New Roman" w:cs="Times New Roman"/>
            <w:bCs/>
            <w:sz w:val="24"/>
            <w:szCs w:val="24"/>
          </w:rPr>
          <w:t>Билет в будущее</w:t>
        </w:r>
      </w:hyperlink>
      <w:r w:rsidRPr="000B7036">
        <w:rPr>
          <w:rFonts w:ascii="Times New Roman" w:hAnsi="Times New Roman" w:cs="Times New Roman"/>
          <w:sz w:val="24"/>
          <w:szCs w:val="24"/>
        </w:rPr>
        <w:t> .</w:t>
      </w:r>
    </w:p>
    <w:p w14:paraId="42AB31E2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1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Современная цифровая образовательная среда в Российской Федерации</w:t>
        </w:r>
      </w:hyperlink>
    </w:p>
    <w:p w14:paraId="3CA586AA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2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Русскоязычные электронные ресурсы в образовании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 xml:space="preserve"> – </w:t>
      </w:r>
    </w:p>
    <w:p w14:paraId="352C0040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3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Московская электронная школа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> </w:t>
      </w:r>
      <w:hyperlink r:id="rId54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TED-</w:t>
        </w:r>
        <w:proofErr w:type="spellStart"/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ed</w:t>
        </w:r>
        <w:proofErr w:type="spellEnd"/>
      </w:hyperlink>
      <w:r w:rsidR="00A93424" w:rsidRPr="000B7036">
        <w:rPr>
          <w:rFonts w:ascii="Times New Roman" w:hAnsi="Times New Roman" w:cs="Times New Roman"/>
          <w:sz w:val="24"/>
          <w:szCs w:val="24"/>
        </w:rPr>
        <w:t> </w:t>
      </w:r>
    </w:p>
    <w:p w14:paraId="74125E94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5" w:tgtFrame="_blank" w:history="1">
        <w:proofErr w:type="spellStart"/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Я.Учитель</w:t>
        </w:r>
        <w:proofErr w:type="spellEnd"/>
      </w:hyperlink>
    </w:p>
    <w:p w14:paraId="7FC350F8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6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ФИПИ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> </w:t>
      </w:r>
      <w:hyperlink r:id="rId57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Издательский дом «Первое сентября»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E5C6119" w14:textId="77777777" w:rsidR="00A93424" w:rsidRPr="000B7036" w:rsidRDefault="00B228B8" w:rsidP="000B703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8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Методическая копилка учителя</w:t>
        </w:r>
      </w:hyperlink>
      <w:r w:rsidR="00A93424" w:rsidRPr="000B7036">
        <w:rPr>
          <w:rFonts w:ascii="Times New Roman" w:hAnsi="Times New Roman" w:cs="Times New Roman"/>
          <w:sz w:val="24"/>
          <w:szCs w:val="24"/>
        </w:rPr>
        <w:t> </w:t>
      </w:r>
      <w:hyperlink r:id="rId59" w:tgtFrame="_blank" w:history="1">
        <w:r w:rsidR="00A93424" w:rsidRPr="000B7036">
          <w:rPr>
            <w:rFonts w:ascii="Times New Roman" w:hAnsi="Times New Roman" w:cs="Times New Roman"/>
            <w:bCs/>
            <w:sz w:val="24"/>
            <w:szCs w:val="24"/>
          </w:rPr>
          <w:t>Российский учебник</w:t>
        </w:r>
      </w:hyperlink>
    </w:p>
    <w:p w14:paraId="1269B165" w14:textId="78E952C2" w:rsidR="00F440EE" w:rsidRPr="000B7036" w:rsidRDefault="00A93424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bCs/>
          <w:sz w:val="24"/>
          <w:szCs w:val="24"/>
        </w:rPr>
        <w:t xml:space="preserve">-    </w:t>
      </w:r>
      <w:hyperlink r:id="rId60" w:tgtFrame="_blank" w:history="1">
        <w:r w:rsidRPr="000B7036">
          <w:rPr>
            <w:rFonts w:ascii="Times New Roman" w:hAnsi="Times New Roman" w:cs="Times New Roman"/>
            <w:bCs/>
            <w:sz w:val="24"/>
            <w:szCs w:val="24"/>
          </w:rPr>
          <w:t xml:space="preserve">Единый </w:t>
        </w:r>
        <w:proofErr w:type="spellStart"/>
        <w:r w:rsidRPr="000B7036">
          <w:rPr>
            <w:rFonts w:ascii="Times New Roman" w:hAnsi="Times New Roman" w:cs="Times New Roman"/>
            <w:bCs/>
            <w:sz w:val="24"/>
            <w:szCs w:val="24"/>
          </w:rPr>
          <w:t>урок.рф</w:t>
        </w:r>
        <w:proofErr w:type="spellEnd"/>
      </w:hyperlink>
    </w:p>
    <w:p w14:paraId="7BC72FE7" w14:textId="77777777" w:rsidR="00F440EE" w:rsidRPr="000B7036" w:rsidRDefault="00F440EE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4BDE23" w14:textId="77777777" w:rsidR="00DF3E01" w:rsidRPr="000B7036" w:rsidRDefault="00DF3E01" w:rsidP="000B70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 xml:space="preserve">Формы аттестации </w:t>
      </w:r>
    </w:p>
    <w:p w14:paraId="4295C24D" w14:textId="77777777" w:rsidR="00DF3E01" w:rsidRPr="000B7036" w:rsidRDefault="00DF3E0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При отслеживании результативности выполнения программы используются такие формы контроля ЗУН, как:</w:t>
      </w:r>
    </w:p>
    <w:p w14:paraId="064BD8CC" w14:textId="77777777" w:rsidR="00DF3E01" w:rsidRPr="000B7036" w:rsidRDefault="00DF3E0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Входной контроль - выявление нормативного творческого уровня развития учащихся. </w:t>
      </w:r>
    </w:p>
    <w:p w14:paraId="26C8AEE7" w14:textId="30862D5C" w:rsidR="00DF3E01" w:rsidRPr="000B7036" w:rsidRDefault="00DF3E0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Промежуточный контроль - </w:t>
      </w:r>
      <w:r w:rsidR="006A2B35"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полугодия и года с целью определения изменения уровня развития детей и их творческих способностей, определение результатов обучения, нацеливание на дальнейшее обучение, анализ сведений для совершенствования обучения, проводиться в форме тестирования, зачета, творческих заданий, конкурсных мероприятий, выставки детских рисунков за первое полугодие и в конце учебного года;</w:t>
      </w:r>
    </w:p>
    <w:p w14:paraId="7BEA8E82" w14:textId="6D4DB9A9" w:rsidR="00DF3E01" w:rsidRPr="000B7036" w:rsidRDefault="00DF3E01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Итоговый контроль – 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проводиться по окончании курса обучения в форме зачёта, включающего тестирование и оценки выполнения практического задания, участие обучающегося в конкурсной и выставочной деятельности.</w:t>
      </w:r>
    </w:p>
    <w:p w14:paraId="0809129E" w14:textId="6063C1FA" w:rsidR="006A2B35" w:rsidRPr="000B7036" w:rsidRDefault="006A2B35" w:rsidP="00C300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14:paraId="6066B66F" w14:textId="62D7D79C" w:rsidR="006A2B35" w:rsidRPr="000B7036" w:rsidRDefault="006A2B35" w:rsidP="000B70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Программа освоена на высоком уровне,</w:t>
      </w:r>
      <w:r w:rsidRPr="000B7036">
        <w:rPr>
          <w:rFonts w:ascii="Times New Roman" w:hAnsi="Times New Roman" w:cs="Times New Roman"/>
          <w:sz w:val="24"/>
          <w:szCs w:val="24"/>
        </w:rPr>
        <w:t xml:space="preserve"> если обучающийся полностью усвоил базовые темы, активно посещал занятия, 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проявлял всегда – заинтересованность в области изобразительного искусства, выражается в постоянном устойчивом интересе, который удовлетворяется в систематическом, самостоятельном пополнении своих знаний.</w:t>
      </w:r>
    </w:p>
    <w:p w14:paraId="4D4DA234" w14:textId="377144BE" w:rsidR="006A2B35" w:rsidRPr="000B7036" w:rsidRDefault="006A2B35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 xml:space="preserve">Программа освоена на среднем уровне, </w:t>
      </w:r>
      <w:r w:rsidRPr="000B7036">
        <w:rPr>
          <w:rFonts w:ascii="Times New Roman" w:hAnsi="Times New Roman" w:cs="Times New Roman"/>
          <w:sz w:val="24"/>
          <w:szCs w:val="24"/>
        </w:rPr>
        <w:t>если обучающийся полностью усвоил материал, но допускал незначительные ошибки при выполнении учебных заданий.</w:t>
      </w:r>
    </w:p>
    <w:p w14:paraId="36547058" w14:textId="776DC7EC" w:rsidR="006A2B35" w:rsidRPr="000B7036" w:rsidRDefault="006A2B35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Программа освоена на низком уровне,</w:t>
      </w:r>
      <w:r w:rsidRPr="000B7036">
        <w:rPr>
          <w:rFonts w:ascii="Times New Roman" w:hAnsi="Times New Roman" w:cs="Times New Roman"/>
          <w:sz w:val="24"/>
          <w:szCs w:val="24"/>
        </w:rPr>
        <w:t xml:space="preserve"> если обучающийся пропускал занятия, программный материал усвоил полностью, но допускал существенные ошибки при выполнении заданий.</w:t>
      </w:r>
    </w:p>
    <w:p w14:paraId="58FD3A0C" w14:textId="286B0549" w:rsidR="00F440EE" w:rsidRPr="000B7036" w:rsidRDefault="00443DF4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 (Приложение 1)</w:t>
      </w:r>
    </w:p>
    <w:p w14:paraId="74533E43" w14:textId="77777777" w:rsidR="00311F54" w:rsidRDefault="00C62839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DA72D60" w14:textId="1490066D" w:rsidR="003F0AE7" w:rsidRPr="000B7036" w:rsidRDefault="003F0AE7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Методические материалы.</w:t>
      </w:r>
    </w:p>
    <w:p w14:paraId="0889A7D5" w14:textId="77777777" w:rsidR="002F1118" w:rsidRPr="000B7036" w:rsidRDefault="003F0AE7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обучающиеся по дополнительной образовательной программе по изобразительной деятельности для детей от 5 до 10 лет учатся работать разнообразными художественными материалами: от пятна к линии, выполняя упражнения и задания для закрепления навыков и умений в течении года; использует возможности круглой, а затем плоской кисти закрепляет и обогащает своё умение выполнять подмалёвок. Также учиться понимать язык изобразительного искусства. Постепенно через овладение изобразительной грамоты в формирующих группах, в интересной и </w:t>
      </w:r>
      <w:r w:rsidRPr="000B7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доступной, пробуждающей воображение и фантазию формах, обучающийся подготавлива</w:t>
      </w:r>
      <w:r w:rsidR="007070CE" w:rsidRPr="000B703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F1118" w:rsidRPr="000B7036">
        <w:rPr>
          <w:rFonts w:ascii="Times New Roman" w:hAnsi="Times New Roman" w:cs="Times New Roman"/>
          <w:color w:val="000000"/>
          <w:sz w:val="24"/>
          <w:szCs w:val="24"/>
        </w:rPr>
        <w:t>тся к решению творческих задач.</w:t>
      </w:r>
    </w:p>
    <w:p w14:paraId="169D7B2E" w14:textId="77777777" w:rsidR="002F1118" w:rsidRPr="000B7036" w:rsidRDefault="003F0AE7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36">
        <w:rPr>
          <w:rFonts w:ascii="Times New Roman" w:hAnsi="Times New Roman" w:cs="Times New Roman"/>
          <w:color w:val="000000"/>
          <w:sz w:val="24"/>
          <w:szCs w:val="24"/>
        </w:rPr>
        <w:t>При этом постоянно обогащаются зрительные пре</w:t>
      </w:r>
      <w:r w:rsidR="007070CE" w:rsidRPr="000B7036">
        <w:rPr>
          <w:rFonts w:ascii="Times New Roman" w:hAnsi="Times New Roman" w:cs="Times New Roman"/>
          <w:color w:val="000000"/>
          <w:sz w:val="24"/>
          <w:szCs w:val="24"/>
        </w:rPr>
        <w:t>дставления детей, развивается их</w:t>
      </w:r>
      <w:r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эмоциональная сф</w:t>
      </w:r>
      <w:r w:rsidR="007070CE"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ера через активное восприятие </w:t>
      </w:r>
      <w:r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и актуализацию, имеющегося у них опыта, происходит формирование мировоззрения и ценностного отношения к культурному наследию и духовному опыту. </w:t>
      </w:r>
      <w:r w:rsidR="007070CE" w:rsidRPr="000B70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чатся использовать художественные материалы для выполнения рисунков, правила композиции для создания выразительных художественных образов, формируют и развивают свои навыки, умения. Обучение в </w:t>
      </w:r>
      <w:r w:rsidR="007070CE"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студии </w:t>
      </w:r>
      <w:r w:rsidRPr="000B7036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каждому ребенку раскрыться наилучшим образом, овладеть опытом творчества, увидеть реальные результаты своей деятельности и проявить свои </w:t>
      </w:r>
      <w:r w:rsidR="007070CE" w:rsidRPr="000B7036">
        <w:rPr>
          <w:rFonts w:ascii="Times New Roman" w:hAnsi="Times New Roman" w:cs="Times New Roman"/>
          <w:color w:val="000000"/>
          <w:sz w:val="24"/>
          <w:szCs w:val="24"/>
        </w:rPr>
        <w:t>способности.</w:t>
      </w:r>
    </w:p>
    <w:p w14:paraId="27A0A6CC" w14:textId="77777777" w:rsidR="002F1118" w:rsidRPr="000B7036" w:rsidRDefault="007070CE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занятиях дети обучаются методам поэтапного и последовательного выполнения разнообразных видов работ: рисование по представлению, воображению, памяти и с натуры. Применение разнообразных композиционных схем и особенностей каждого жанра, использование вариативного подхода к творческим заданиям и разнообразных форм организации обучения активизирует воображение обучающихся, развивает их пространственное мышление и творческие способности. Стремление обучать детей на основе законов, принципов и правил изобразительного искусства значительно повышает качество детских работ, что стимулирует обучающегося к самосовершенствованию и повышает мотивацию к обучению. </w:t>
      </w:r>
    </w:p>
    <w:p w14:paraId="579C3F4C" w14:textId="592BA052" w:rsidR="007070CE" w:rsidRPr="000B7036" w:rsidRDefault="007070CE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Детские рисунки во многом содержат элементы игры, импровизации и любопытства, они эмоциональны, ярки и выразительны. В доброжелательной атмосфере на занятиях обучающиеся обмениваются мнениями, делятся своими впечатлениями. Большое внимание уделяется приобщению обучающегося к рисованию с натуры. Этот метод наглядного обучения раскрывает важнейшие стороны художественного творчества. Процесс рисования с натуры начинается с живого эмоционального и зрительного наблюдения, с восприятия изображаемых предметов.</w:t>
      </w:r>
    </w:p>
    <w:p w14:paraId="2027B4B1" w14:textId="77777777" w:rsidR="004C7401" w:rsidRPr="000B7036" w:rsidRDefault="004C7401" w:rsidP="000B7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Основная форма обучения- учебное занятие.</w:t>
      </w:r>
    </w:p>
    <w:p w14:paraId="18AD85E9" w14:textId="1342ED9E" w:rsidR="00F440EE" w:rsidRPr="000B7036" w:rsidRDefault="004C7401" w:rsidP="008A5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036">
        <w:rPr>
          <w:rFonts w:ascii="Times New Roman" w:hAnsi="Times New Roman" w:cs="Times New Roman"/>
          <w:b/>
          <w:sz w:val="24"/>
          <w:szCs w:val="24"/>
        </w:rPr>
        <w:t>План проведения занятия:</w:t>
      </w:r>
      <w:r w:rsidRPr="000B7036">
        <w:rPr>
          <w:rFonts w:ascii="Times New Roman" w:hAnsi="Times New Roman" w:cs="Times New Roman"/>
          <w:sz w:val="24"/>
          <w:szCs w:val="24"/>
        </w:rPr>
        <w:t xml:space="preserve"> </w:t>
      </w:r>
      <w:r w:rsidRPr="000B7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Своевременность начала занятия, предварительная беседа и создание установок на конкретный вид деятельности, максимальное использование возможностей каждого этапа, оптимальный темп обучения, логическая стройность и законченность, сознательная дисциплина обучаемых, а также разнообразие способов организационного построения и проведения занятий, рациональное использование наглядных пособий и технических средств обучения.</w:t>
      </w:r>
    </w:p>
    <w:p w14:paraId="53F701B4" w14:textId="77777777" w:rsidR="00F440EE" w:rsidRPr="000B7036" w:rsidRDefault="00F440EE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5789A2" w14:textId="77777777" w:rsidR="00B91AEF" w:rsidRDefault="00B91AEF" w:rsidP="008A5BCD">
      <w:pPr>
        <w:spacing w:after="0" w:line="240" w:lineRule="auto"/>
        <w:jc w:val="both"/>
        <w:rPr>
          <w:b/>
          <w:bCs/>
          <w:color w:val="000000"/>
        </w:rPr>
      </w:pPr>
    </w:p>
    <w:p w14:paraId="63A6E8EB" w14:textId="19C40744" w:rsidR="00294D93" w:rsidRPr="000B7036" w:rsidRDefault="00294D93" w:rsidP="008A5BCD">
      <w:pPr>
        <w:spacing w:after="0" w:line="240" w:lineRule="auto"/>
        <w:jc w:val="both"/>
        <w:rPr>
          <w:b/>
          <w:bCs/>
          <w:color w:val="000000"/>
        </w:rPr>
      </w:pPr>
      <w:r w:rsidRPr="000B7036">
        <w:rPr>
          <w:b/>
          <w:bCs/>
          <w:color w:val="000000"/>
        </w:rPr>
        <w:t>Литература для педагога.</w:t>
      </w:r>
    </w:p>
    <w:p w14:paraId="154272EA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1. Ануфриев А.Ф., Костромина С.М. Как преодолеть трудности в обучении детей. - М.: Издательство «Ось-89».2000.</w:t>
      </w:r>
    </w:p>
    <w:p w14:paraId="313F31EE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2. Беда Г.В. Живопись. – М.: Просвещение, 1986.</w:t>
      </w:r>
    </w:p>
    <w:p w14:paraId="606B56C5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3. Беда Г.В. Основы изобразительной грамоты: Рисунок, живопись, композиция.-2-е изд. – М.: Просвещение, 1981.</w:t>
      </w:r>
    </w:p>
    <w:p w14:paraId="10EC9F35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4. Богуславская И.Н. Русская глиняная игрушка. – М.: Искусство, 1975.</w:t>
      </w:r>
    </w:p>
    <w:p w14:paraId="60A46D59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5. Василенко В.Н. Русское прикладное искусство. – М.: Искусство, 1977.</w:t>
      </w:r>
    </w:p>
    <w:p w14:paraId="1F03D8E9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6. Венгер А.Л. Психологические рисуночные тесты. -</w:t>
      </w:r>
      <w:proofErr w:type="gramStart"/>
      <w:r w:rsidRPr="000B7036">
        <w:rPr>
          <w:color w:val="000000"/>
        </w:rPr>
        <w:t>М.:Владос</w:t>
      </w:r>
      <w:proofErr w:type="gramEnd"/>
      <w:r w:rsidRPr="000B7036">
        <w:rPr>
          <w:color w:val="000000"/>
        </w:rPr>
        <w:t>-Пресс,2003.</w:t>
      </w:r>
    </w:p>
    <w:p w14:paraId="71A5137F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7. Вишневская Н. Хохлома. – М.: Искусство, 1969.</w:t>
      </w:r>
    </w:p>
    <w:p w14:paraId="64E9D975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8. Волков И.П. Художественная студия в школе. – М.: Просвещение, 1993.</w:t>
      </w:r>
    </w:p>
    <w:p w14:paraId="7A48541D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9. Волков Н.Н. Композиция в живописи. – М.: Искусство, 1977.</w:t>
      </w:r>
    </w:p>
    <w:p w14:paraId="43CFCAFB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10. Волков Н.Н. Цвет в живописи. – М.: Искусство, 1984.</w:t>
      </w:r>
    </w:p>
    <w:p w14:paraId="15AACF23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11. Выготский Л.С. Психология искусства. – М.: Педагогика, 1987.</w:t>
      </w:r>
    </w:p>
    <w:p w14:paraId="54D91DEC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 xml:space="preserve">12. </w:t>
      </w:r>
      <w:proofErr w:type="spellStart"/>
      <w:r w:rsidRPr="000B7036">
        <w:rPr>
          <w:color w:val="000000"/>
        </w:rPr>
        <w:t>Герчук</w:t>
      </w:r>
      <w:proofErr w:type="spellEnd"/>
      <w:r w:rsidRPr="000B7036">
        <w:rPr>
          <w:color w:val="000000"/>
        </w:rPr>
        <w:t xml:space="preserve"> Ю.Я. Основы художественной грамоты. – М., 1998.</w:t>
      </w:r>
    </w:p>
    <w:p w14:paraId="285DC705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13. Дополнительное образование детей / Под ред. О.Е. Лебедевой. – М.:</w:t>
      </w:r>
      <w:proofErr w:type="spellStart"/>
      <w:r w:rsidRPr="000B7036">
        <w:rPr>
          <w:color w:val="000000"/>
        </w:rPr>
        <w:t>Владос</w:t>
      </w:r>
      <w:proofErr w:type="spellEnd"/>
      <w:r w:rsidRPr="000B7036">
        <w:rPr>
          <w:color w:val="000000"/>
        </w:rPr>
        <w:t>, 2000.</w:t>
      </w:r>
    </w:p>
    <w:p w14:paraId="30A8CDF4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14. Примерная программа по изобразительному искусству. - М., Дрофа, 1998.</w:t>
      </w:r>
    </w:p>
    <w:p w14:paraId="56F1D9E3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15. Живопись. Программа для детских художественных школ и художественных отделений школ искусств. Мин. культуры СССР. – М., 1982.</w:t>
      </w:r>
    </w:p>
    <w:p w14:paraId="1740C7E9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 xml:space="preserve">16. Ковалько В.И. Школа </w:t>
      </w:r>
      <w:proofErr w:type="gramStart"/>
      <w:r w:rsidRPr="000B7036">
        <w:rPr>
          <w:color w:val="000000"/>
        </w:rPr>
        <w:t>физкультминуток.-</w:t>
      </w:r>
      <w:proofErr w:type="gramEnd"/>
      <w:r w:rsidRPr="000B7036">
        <w:rPr>
          <w:color w:val="000000"/>
        </w:rPr>
        <w:t xml:space="preserve"> М:ВАКО,2005.</w:t>
      </w:r>
    </w:p>
    <w:p w14:paraId="2B420572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lastRenderedPageBreak/>
        <w:t>17. Конвенция о правах ребенка. Утверждена Генеральной Ассамблеей ООН 20 ноября 1989г. //</w:t>
      </w:r>
      <w:proofErr w:type="spellStart"/>
      <w:r w:rsidRPr="000B7036">
        <w:rPr>
          <w:color w:val="000000"/>
        </w:rPr>
        <w:t>сборн</w:t>
      </w:r>
      <w:proofErr w:type="spellEnd"/>
      <w:r w:rsidRPr="000B7036">
        <w:rPr>
          <w:color w:val="000000"/>
        </w:rPr>
        <w:t>. нормативных и методических материалов: /От внешкольной работы – к дополнительному образованию детей.- М.: Владос,2000.</w:t>
      </w:r>
    </w:p>
    <w:p w14:paraId="1ED7AB0D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18. Концепция художественного образования в Российской федерации //Внешкольник. 2002.-№ 4.-с.1-4.</w:t>
      </w:r>
    </w:p>
    <w:p w14:paraId="52C9D3E2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 xml:space="preserve">19. Косминская В.Б., </w:t>
      </w:r>
      <w:proofErr w:type="spellStart"/>
      <w:r w:rsidRPr="000B7036">
        <w:rPr>
          <w:color w:val="000000"/>
        </w:rPr>
        <w:t>Халезова</w:t>
      </w:r>
      <w:proofErr w:type="spellEnd"/>
      <w:r w:rsidRPr="000B7036">
        <w:rPr>
          <w:color w:val="000000"/>
        </w:rPr>
        <w:t xml:space="preserve"> Н.Б. Основы изобразительного искусства и методика руководства изобразительной деятельностью детей. – М.: Просвещение, 1981.</w:t>
      </w:r>
    </w:p>
    <w:p w14:paraId="23D26DDA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20. Красило А.И. Психология обучения художественному творчеству. – М., 1998.</w:t>
      </w:r>
    </w:p>
    <w:p w14:paraId="5ACD1B7C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21. Кузин В.С. Изобразительное искусство и методика его преподавания в начальных классах. – М.: Просвещение, 1984.</w:t>
      </w:r>
    </w:p>
    <w:p w14:paraId="09A45558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22. Кузин В.С. Наброски и зарисовки. 2-е изд. – М.: Просвещение, 1981.</w:t>
      </w:r>
    </w:p>
    <w:p w14:paraId="006AB6A9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23. Кузнецова С.Г. Программы регионального компонента по специальности «Изобразительное искусство» и «</w:t>
      </w:r>
      <w:proofErr w:type="spellStart"/>
      <w:r w:rsidRPr="000B7036">
        <w:rPr>
          <w:color w:val="000000"/>
        </w:rPr>
        <w:t>Домоведение</w:t>
      </w:r>
      <w:proofErr w:type="spellEnd"/>
      <w:r w:rsidRPr="000B7036">
        <w:rPr>
          <w:color w:val="000000"/>
        </w:rPr>
        <w:t xml:space="preserve">». – Чита: Изд-во </w:t>
      </w:r>
      <w:proofErr w:type="spellStart"/>
      <w:r w:rsidRPr="000B7036">
        <w:rPr>
          <w:color w:val="000000"/>
        </w:rPr>
        <w:t>ЗабГПУ</w:t>
      </w:r>
      <w:proofErr w:type="spellEnd"/>
      <w:r w:rsidRPr="000B7036">
        <w:rPr>
          <w:color w:val="000000"/>
        </w:rPr>
        <w:t>, 2003.</w:t>
      </w:r>
    </w:p>
    <w:p w14:paraId="18EE32E2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24. Программа «Живопись. 5 – 11 классы». Кузин В.С., Игнатьев С.Е., Кубышкина Э.И., Коваленко П.Ю. – М., Просвещение, 1999.</w:t>
      </w:r>
    </w:p>
    <w:p w14:paraId="23DAC827" w14:textId="77777777" w:rsidR="00294D93" w:rsidRPr="000B7036" w:rsidRDefault="00294D93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77F6482" w14:textId="77777777" w:rsidR="00840D72" w:rsidRPr="000B7036" w:rsidRDefault="00840D72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B7036">
        <w:rPr>
          <w:b/>
          <w:bCs/>
          <w:color w:val="000000"/>
        </w:rPr>
        <w:t>Спис</w:t>
      </w:r>
      <w:r w:rsidR="005F1900" w:rsidRPr="000B7036">
        <w:rPr>
          <w:b/>
          <w:bCs/>
          <w:color w:val="000000"/>
        </w:rPr>
        <w:t xml:space="preserve">ок рекомендуемой литературы для </w:t>
      </w:r>
      <w:r w:rsidRPr="000B7036">
        <w:rPr>
          <w:b/>
          <w:bCs/>
          <w:color w:val="000000"/>
        </w:rPr>
        <w:t>родителей</w:t>
      </w:r>
      <w:r w:rsidR="005F1900" w:rsidRPr="000B7036">
        <w:rPr>
          <w:b/>
          <w:bCs/>
          <w:color w:val="000000"/>
        </w:rPr>
        <w:t>.</w:t>
      </w:r>
    </w:p>
    <w:p w14:paraId="4486DAD0" w14:textId="77777777" w:rsidR="00756B94" w:rsidRPr="000B7036" w:rsidRDefault="00756B94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1.</w:t>
      </w:r>
      <w:r w:rsidR="00840D72" w:rsidRPr="000B7036">
        <w:rPr>
          <w:color w:val="000000"/>
        </w:rPr>
        <w:t xml:space="preserve">Габриель Шулер / Картины фантазии. / Изд-во АРТ Родник / </w:t>
      </w:r>
      <w:proofErr w:type="spellStart"/>
      <w:r w:rsidR="00840D72" w:rsidRPr="000B7036">
        <w:rPr>
          <w:color w:val="000000"/>
        </w:rPr>
        <w:t>Издение</w:t>
      </w:r>
      <w:proofErr w:type="spellEnd"/>
      <w:r w:rsidR="00840D72" w:rsidRPr="000B7036">
        <w:rPr>
          <w:color w:val="000000"/>
        </w:rPr>
        <w:t xml:space="preserve"> на русском языке, 2007.</w:t>
      </w:r>
    </w:p>
    <w:p w14:paraId="04853D66" w14:textId="77777777" w:rsidR="00840D72" w:rsidRPr="000B7036" w:rsidRDefault="00756B94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2.</w:t>
      </w:r>
      <w:r w:rsidR="00840D72" w:rsidRPr="000B7036">
        <w:rPr>
          <w:color w:val="000000"/>
        </w:rPr>
        <w:t xml:space="preserve">Веркер </w:t>
      </w:r>
      <w:proofErr w:type="spellStart"/>
      <w:r w:rsidR="00840D72" w:rsidRPr="000B7036">
        <w:rPr>
          <w:color w:val="000000"/>
        </w:rPr>
        <w:t>Шультце</w:t>
      </w:r>
      <w:proofErr w:type="spellEnd"/>
      <w:r w:rsidR="00840D72" w:rsidRPr="000B7036">
        <w:rPr>
          <w:color w:val="000000"/>
        </w:rPr>
        <w:t xml:space="preserve"> / Птичьи мотивы. Живопись витражными красками / 2005.</w:t>
      </w:r>
    </w:p>
    <w:p w14:paraId="069131BF" w14:textId="77777777" w:rsidR="005F1900" w:rsidRPr="000B7036" w:rsidRDefault="00840D72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Журнал «Юный художник».</w:t>
      </w:r>
    </w:p>
    <w:p w14:paraId="0B2E2F00" w14:textId="77777777" w:rsidR="00840D72" w:rsidRPr="000B7036" w:rsidRDefault="00756B94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3.</w:t>
      </w:r>
      <w:r w:rsidR="00840D72" w:rsidRPr="000B7036">
        <w:rPr>
          <w:color w:val="000000"/>
        </w:rPr>
        <w:t xml:space="preserve">Бесчастнов Н. П. Художественный язык орнамента. – М.: </w:t>
      </w:r>
      <w:proofErr w:type="spellStart"/>
      <w:r w:rsidR="00840D72" w:rsidRPr="000B7036">
        <w:rPr>
          <w:color w:val="000000"/>
        </w:rPr>
        <w:t>Владос</w:t>
      </w:r>
      <w:proofErr w:type="spellEnd"/>
      <w:r w:rsidR="00840D72" w:rsidRPr="000B7036">
        <w:rPr>
          <w:color w:val="000000"/>
        </w:rPr>
        <w:t>, 2010.</w:t>
      </w:r>
    </w:p>
    <w:p w14:paraId="05CDD8D6" w14:textId="77777777" w:rsidR="00840D72" w:rsidRPr="000B7036" w:rsidRDefault="00756B94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7036">
        <w:rPr>
          <w:color w:val="000000"/>
        </w:rPr>
        <w:t>4.</w:t>
      </w:r>
      <w:r w:rsidR="00840D72" w:rsidRPr="000B7036">
        <w:rPr>
          <w:color w:val="000000"/>
        </w:rPr>
        <w:t xml:space="preserve">Кошаев В. Б. Декоративно прикладное искусство: Понятия. Этапы развития. – М.: </w:t>
      </w:r>
      <w:proofErr w:type="spellStart"/>
      <w:r w:rsidR="00840D72" w:rsidRPr="000B7036">
        <w:rPr>
          <w:color w:val="000000"/>
        </w:rPr>
        <w:t>Владос</w:t>
      </w:r>
      <w:proofErr w:type="spellEnd"/>
      <w:r w:rsidR="00840D72" w:rsidRPr="000B7036">
        <w:rPr>
          <w:color w:val="000000"/>
        </w:rPr>
        <w:t>, 2010.</w:t>
      </w:r>
    </w:p>
    <w:p w14:paraId="4504484F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5.О.Л. Иванова, И.И. Васильева. Как понять детский рисунок и развить творческие способности </w:t>
      </w:r>
      <w:proofErr w:type="gramStart"/>
      <w:r w:rsidRPr="000B7036">
        <w:rPr>
          <w:rFonts w:ascii="Times New Roman" w:hAnsi="Times New Roman" w:cs="Times New Roman"/>
          <w:sz w:val="24"/>
          <w:szCs w:val="24"/>
        </w:rPr>
        <w:t>ребенка.-</w:t>
      </w:r>
      <w:proofErr w:type="gramEnd"/>
      <w:r w:rsidRPr="000B7036">
        <w:rPr>
          <w:rFonts w:ascii="Times New Roman" w:hAnsi="Times New Roman" w:cs="Times New Roman"/>
          <w:sz w:val="24"/>
          <w:szCs w:val="24"/>
        </w:rPr>
        <w:t xml:space="preserve"> СПб.: Речь; М.: Сфера,2011.</w:t>
      </w:r>
    </w:p>
    <w:p w14:paraId="5056CBE0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6.Цквитария Т.А. нетрадиционные техники рисования. Интегрированные занятия в ДОУ.- М.: ТЦ Сфера, 2011.</w:t>
      </w:r>
    </w:p>
    <w:p w14:paraId="05685408" w14:textId="77777777" w:rsidR="00840D72" w:rsidRPr="000B7036" w:rsidRDefault="00840D72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39012" w14:textId="77777777" w:rsidR="002F1118" w:rsidRPr="000B7036" w:rsidRDefault="002F1118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E6C7014" w14:textId="77777777" w:rsidR="005F1900" w:rsidRPr="000B7036" w:rsidRDefault="005F1900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B7036">
        <w:rPr>
          <w:b/>
          <w:bCs/>
          <w:color w:val="000000"/>
        </w:rPr>
        <w:t>Список рекомендуемой литературы для детей.</w:t>
      </w:r>
    </w:p>
    <w:p w14:paraId="71147971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1.А.Янушко «Рисование с детьми раннего возраста». – М.: Мозаика- Синтез, 2006 г.</w:t>
      </w:r>
    </w:p>
    <w:p w14:paraId="3983DD83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2.Д.Н.Колдина «Рисование с детьми 4-5 лет</w:t>
      </w:r>
      <w:proofErr w:type="gramStart"/>
      <w:r w:rsidRPr="000B7036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0B7036">
        <w:rPr>
          <w:rFonts w:ascii="Times New Roman" w:hAnsi="Times New Roman" w:cs="Times New Roman"/>
          <w:sz w:val="24"/>
          <w:szCs w:val="24"/>
        </w:rPr>
        <w:t>М.: Мозаика- Синтез, 2008г.</w:t>
      </w:r>
    </w:p>
    <w:p w14:paraId="12D5AF01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3.Р.Г.Казакова «Занятия по рисованию с дошкольниками: Нетрадиционные техники, планирование, конспекты занятий».- М.: ТЦ Сфера, 2009г.</w:t>
      </w:r>
    </w:p>
    <w:p w14:paraId="2AA7669F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4.А.В.Никитина «Нетрадиционные техники рисования в ДОУ. Пособие для воспитателей и родителей». – СПб.: КАРО, 2007г.</w:t>
      </w:r>
    </w:p>
    <w:p w14:paraId="7318B082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>5.Г.Н.Давыдова «Нетрадиционные техники рисования в ДОУ. Часть 1, 2».- М.: «Издательство Скрипторий 2003», 2008г.</w:t>
      </w:r>
    </w:p>
    <w:p w14:paraId="153867C3" w14:textId="77777777" w:rsidR="00756B94" w:rsidRPr="000B7036" w:rsidRDefault="00756B94" w:rsidP="000B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36">
        <w:rPr>
          <w:rFonts w:ascii="Times New Roman" w:hAnsi="Times New Roman" w:cs="Times New Roman"/>
          <w:sz w:val="24"/>
          <w:szCs w:val="24"/>
        </w:rPr>
        <w:t xml:space="preserve">6.Г.С.Швайко «Занятия по изобразительной деятельности в ДОУ. Средняя группа».- М.: изд. Центр </w:t>
      </w:r>
      <w:proofErr w:type="spellStart"/>
      <w:r w:rsidRPr="000B703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B7036">
        <w:rPr>
          <w:rFonts w:ascii="Times New Roman" w:hAnsi="Times New Roman" w:cs="Times New Roman"/>
          <w:sz w:val="24"/>
          <w:szCs w:val="24"/>
        </w:rPr>
        <w:t>, 2008г.</w:t>
      </w:r>
    </w:p>
    <w:p w14:paraId="2FF1531F" w14:textId="77777777" w:rsidR="001F6234" w:rsidRPr="000B7036" w:rsidRDefault="001F6234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E9757" w14:textId="77777777" w:rsidR="001F6234" w:rsidRPr="000B7036" w:rsidRDefault="001F6234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ресурсы.</w:t>
      </w:r>
    </w:p>
    <w:p w14:paraId="42D0BE98" w14:textId="77777777" w:rsidR="001F6234" w:rsidRPr="000B7036" w:rsidRDefault="001F6234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2CACD3" w14:textId="77777777" w:rsidR="001F6234" w:rsidRPr="000B7036" w:rsidRDefault="001F6234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hyperlink r:id="rId61" w:tgtFrame="_blank" w:history="1">
        <w:r w:rsidRPr="000B703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http://www.smirnova.net/</w:t>
        </w:r>
      </w:hyperlink>
      <w:r w:rsidRPr="000B7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Гид по музеям мира и галереям (материалы по искусству, статьи)</w:t>
      </w:r>
    </w:p>
    <w:p w14:paraId="15EF122A" w14:textId="77777777" w:rsidR="001F6234" w:rsidRPr="000B7036" w:rsidRDefault="00B228B8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62" w:tgtFrame="_blank" w:history="1">
        <w:r w:rsidR="001F6234" w:rsidRPr="000B703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http://www.artprojekt.ru</w:t>
        </w:r>
      </w:hyperlink>
      <w:r w:rsidR="001F6234" w:rsidRPr="000B7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Энциклопедия искусства - галереи, история искусства, дополнительные темы</w:t>
      </w:r>
    </w:p>
    <w:p w14:paraId="0F98A43C" w14:textId="77777777" w:rsidR="001F6234" w:rsidRPr="000B7036" w:rsidRDefault="00B228B8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63" w:tgtFrame="_blank" w:history="1">
        <w:r w:rsidR="001F6234" w:rsidRPr="000B703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http://mifolog.ru/</w:t>
        </w:r>
      </w:hyperlink>
      <w:r w:rsidR="001F6234" w:rsidRPr="000B7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Энциклопедия мифологии (изложение мифов, тексты)</w:t>
      </w:r>
    </w:p>
    <w:p w14:paraId="6DE15681" w14:textId="77777777" w:rsidR="004853F2" w:rsidRPr="000B7036" w:rsidRDefault="004853F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hyperlink r:id="rId64" w:tgtFrame="_blank" w:history="1">
        <w:r w:rsidRPr="000B703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http://www.tretyakov.ru</w:t>
        </w:r>
      </w:hyperlink>
      <w:r w:rsidRPr="000B7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Официальный сайт Третьяковской галереи</w:t>
      </w:r>
    </w:p>
    <w:p w14:paraId="78C0825A" w14:textId="77777777" w:rsidR="004853F2" w:rsidRPr="000B7036" w:rsidRDefault="004853F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hyperlink r:id="rId65" w:tgtFrame="_blank" w:history="1">
        <w:r w:rsidRPr="000B703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http://www.rusmuseum.ru</w:t>
        </w:r>
      </w:hyperlink>
      <w:r w:rsidRPr="000B7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Официальный сайт Русского музея</w:t>
      </w:r>
    </w:p>
    <w:p w14:paraId="0C55C1B1" w14:textId="77777777" w:rsidR="004853F2" w:rsidRPr="000B7036" w:rsidRDefault="004853F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hyperlink r:id="rId66" w:tgtFrame="_blank" w:history="1">
        <w:r w:rsidRPr="000B703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http://www.hermitagemuseum.org</w:t>
        </w:r>
      </w:hyperlink>
      <w:r w:rsidRPr="000B7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Официальный сайт Эрмитажа</w:t>
      </w:r>
    </w:p>
    <w:p w14:paraId="50F454AE" w14:textId="77777777" w:rsidR="004853F2" w:rsidRPr="000B7036" w:rsidRDefault="004853F2" w:rsidP="000B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70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hyperlink r:id="rId67" w:tgtFrame="_blank" w:history="1">
        <w:r w:rsidRPr="000B7036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http://www.museum.ru</w:t>
        </w:r>
      </w:hyperlink>
      <w:r w:rsidRPr="000B70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Портал музеев России</w:t>
      </w:r>
    </w:p>
    <w:p w14:paraId="48616596" w14:textId="77777777" w:rsidR="00756B94" w:rsidRPr="000B7036" w:rsidRDefault="00B228B8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hyperlink r:id="rId68" w:history="1">
        <w:r w:rsidR="004853F2" w:rsidRPr="000B7036">
          <w:rPr>
            <w:rStyle w:val="a8"/>
            <w:b/>
            <w:bCs/>
          </w:rPr>
          <w:t>https://infourok.ru</w:t>
        </w:r>
      </w:hyperlink>
    </w:p>
    <w:p w14:paraId="5B83052E" w14:textId="77777777" w:rsidR="004853F2" w:rsidRPr="000B7036" w:rsidRDefault="00B228B8" w:rsidP="000B703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hyperlink r:id="rId69" w:history="1">
        <w:r w:rsidR="004853F2" w:rsidRPr="000B7036">
          <w:rPr>
            <w:rStyle w:val="a8"/>
            <w:b/>
            <w:bCs/>
          </w:rPr>
          <w:t>https://www.maam.ru</w:t>
        </w:r>
      </w:hyperlink>
    </w:p>
    <w:p w14:paraId="3667E17A" w14:textId="48B1F6B6" w:rsidR="00FC70CA" w:rsidRDefault="00B228B8" w:rsidP="008A5BCD">
      <w:pPr>
        <w:pStyle w:val="a5"/>
        <w:shd w:val="clear" w:color="auto" w:fill="FFFFFF"/>
        <w:spacing w:before="0" w:beforeAutospacing="0" w:after="0" w:afterAutospacing="0"/>
        <w:jc w:val="both"/>
        <w:rPr>
          <w:rStyle w:val="a8"/>
          <w:b/>
          <w:bCs/>
        </w:rPr>
      </w:pPr>
      <w:hyperlink r:id="rId70" w:history="1">
        <w:r w:rsidR="004853F2" w:rsidRPr="000B7036">
          <w:rPr>
            <w:rStyle w:val="a8"/>
            <w:b/>
            <w:bCs/>
          </w:rPr>
          <w:t>https://multiurok.ru</w:t>
        </w:r>
      </w:hyperlink>
    </w:p>
    <w:p w14:paraId="6E527D6E" w14:textId="77777777" w:rsidR="008A5BCD" w:rsidRDefault="008A5BCD" w:rsidP="008A5BC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CF7B03D" w14:textId="77777777" w:rsidR="009A7140" w:rsidRDefault="009A7140" w:rsidP="009A714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E5434DE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6C30EBFF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79772483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7A64C898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00F3629A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523AE7DD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36969F35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39183860" w14:textId="77777777" w:rsidR="003022A6" w:rsidRDefault="003022A6" w:rsidP="009A714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sectPr w:rsidR="003022A6" w:rsidSect="00B228B8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6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B3714C"/>
    <w:multiLevelType w:val="hybridMultilevel"/>
    <w:tmpl w:val="6E3A303E"/>
    <w:lvl w:ilvl="0" w:tplc="5BB49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37"/>
    <w:multiLevelType w:val="hybridMultilevel"/>
    <w:tmpl w:val="2EC0F4FC"/>
    <w:lvl w:ilvl="0" w:tplc="B85AE6DC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57E7"/>
    <w:multiLevelType w:val="hybridMultilevel"/>
    <w:tmpl w:val="01324BEE"/>
    <w:lvl w:ilvl="0" w:tplc="7ABE6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1154"/>
    <w:multiLevelType w:val="hybridMultilevel"/>
    <w:tmpl w:val="D3F4C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515"/>
    <w:multiLevelType w:val="hybridMultilevel"/>
    <w:tmpl w:val="4B4CFB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26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7406A4"/>
    <w:multiLevelType w:val="hybridMultilevel"/>
    <w:tmpl w:val="4B4CFB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1B3"/>
    <w:multiLevelType w:val="hybridMultilevel"/>
    <w:tmpl w:val="AFBC6D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4C67"/>
    <w:multiLevelType w:val="hybridMultilevel"/>
    <w:tmpl w:val="85A0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B5658"/>
    <w:multiLevelType w:val="hybridMultilevel"/>
    <w:tmpl w:val="D1A42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65E2"/>
    <w:multiLevelType w:val="hybridMultilevel"/>
    <w:tmpl w:val="44420EBE"/>
    <w:lvl w:ilvl="0" w:tplc="131A49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161A"/>
    <w:multiLevelType w:val="hybridMultilevel"/>
    <w:tmpl w:val="30D23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76C2A"/>
    <w:multiLevelType w:val="hybridMultilevel"/>
    <w:tmpl w:val="C05C0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F7E8C"/>
    <w:multiLevelType w:val="hybridMultilevel"/>
    <w:tmpl w:val="F5E26248"/>
    <w:lvl w:ilvl="0" w:tplc="152A3F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AD3"/>
    <w:multiLevelType w:val="multilevel"/>
    <w:tmpl w:val="A9A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06927"/>
    <w:multiLevelType w:val="hybridMultilevel"/>
    <w:tmpl w:val="B8F2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561C7"/>
    <w:multiLevelType w:val="hybridMultilevel"/>
    <w:tmpl w:val="9B08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0090"/>
    <w:multiLevelType w:val="multilevel"/>
    <w:tmpl w:val="816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F1D58"/>
    <w:multiLevelType w:val="hybridMultilevel"/>
    <w:tmpl w:val="DC540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DE44FE"/>
    <w:multiLevelType w:val="multilevel"/>
    <w:tmpl w:val="6E3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83D9C"/>
    <w:multiLevelType w:val="hybridMultilevel"/>
    <w:tmpl w:val="A3384842"/>
    <w:lvl w:ilvl="0" w:tplc="897CBAC4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16544"/>
    <w:multiLevelType w:val="hybridMultilevel"/>
    <w:tmpl w:val="49B4D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9642E"/>
    <w:multiLevelType w:val="hybridMultilevel"/>
    <w:tmpl w:val="F676A838"/>
    <w:lvl w:ilvl="0" w:tplc="5B542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258"/>
    <w:multiLevelType w:val="hybridMultilevel"/>
    <w:tmpl w:val="4B4CFB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6504"/>
    <w:multiLevelType w:val="hybridMultilevel"/>
    <w:tmpl w:val="17686280"/>
    <w:lvl w:ilvl="0" w:tplc="897CBAC4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3138"/>
    <w:multiLevelType w:val="hybridMultilevel"/>
    <w:tmpl w:val="4B4CFB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7406C"/>
    <w:multiLevelType w:val="hybridMultilevel"/>
    <w:tmpl w:val="3D240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F09F3"/>
    <w:multiLevelType w:val="hybridMultilevel"/>
    <w:tmpl w:val="CBC4D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7372D"/>
    <w:multiLevelType w:val="multilevel"/>
    <w:tmpl w:val="328EC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F90C5D"/>
    <w:multiLevelType w:val="hybridMultilevel"/>
    <w:tmpl w:val="012E83D4"/>
    <w:lvl w:ilvl="0" w:tplc="5BB494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22116E"/>
    <w:multiLevelType w:val="hybridMultilevel"/>
    <w:tmpl w:val="DA22E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64479F"/>
    <w:multiLevelType w:val="hybridMultilevel"/>
    <w:tmpl w:val="B5BC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E121D"/>
    <w:multiLevelType w:val="hybridMultilevel"/>
    <w:tmpl w:val="1A84BCE4"/>
    <w:lvl w:ilvl="0" w:tplc="5BB49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1693D"/>
    <w:multiLevelType w:val="hybridMultilevel"/>
    <w:tmpl w:val="1B2CA676"/>
    <w:lvl w:ilvl="0" w:tplc="897CBAC4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863B4"/>
    <w:multiLevelType w:val="hybridMultilevel"/>
    <w:tmpl w:val="C180DA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7743052B"/>
    <w:multiLevelType w:val="hybridMultilevel"/>
    <w:tmpl w:val="0F0A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741C4"/>
    <w:multiLevelType w:val="hybridMultilevel"/>
    <w:tmpl w:val="88D4D7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8" w15:restartNumberingAfterBreak="0">
    <w:nsid w:val="7D6E3CAE"/>
    <w:multiLevelType w:val="hybridMultilevel"/>
    <w:tmpl w:val="F97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70010"/>
    <w:multiLevelType w:val="hybridMultilevel"/>
    <w:tmpl w:val="2D102BE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97CBAC4">
      <w:numFmt w:val="bullet"/>
      <w:lvlText w:val="•"/>
      <w:lvlJc w:val="left"/>
      <w:pPr>
        <w:ind w:left="1992" w:hanging="705"/>
      </w:pPr>
      <w:rPr>
        <w:rFonts w:ascii="Times New Roman" w:eastAsia="ヒラギノ角ゴ Pro W3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9"/>
  </w:num>
  <w:num w:numId="4">
    <w:abstractNumId w:val="15"/>
  </w:num>
  <w:num w:numId="5">
    <w:abstractNumId w:val="18"/>
  </w:num>
  <w:num w:numId="6">
    <w:abstractNumId w:val="20"/>
  </w:num>
  <w:num w:numId="7">
    <w:abstractNumId w:val="31"/>
  </w:num>
  <w:num w:numId="8">
    <w:abstractNumId w:val="29"/>
  </w:num>
  <w:num w:numId="9">
    <w:abstractNumId w:val="4"/>
  </w:num>
  <w:num w:numId="10">
    <w:abstractNumId w:val="19"/>
  </w:num>
  <w:num w:numId="11">
    <w:abstractNumId w:val="22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 w:numId="19">
    <w:abstractNumId w:val="37"/>
  </w:num>
  <w:num w:numId="20">
    <w:abstractNumId w:val="38"/>
  </w:num>
  <w:num w:numId="21">
    <w:abstractNumId w:val="35"/>
  </w:num>
  <w:num w:numId="22">
    <w:abstractNumId w:val="11"/>
  </w:num>
  <w:num w:numId="23">
    <w:abstractNumId w:val="10"/>
  </w:num>
  <w:num w:numId="24">
    <w:abstractNumId w:val="16"/>
  </w:num>
  <w:num w:numId="25">
    <w:abstractNumId w:val="23"/>
  </w:num>
  <w:num w:numId="26">
    <w:abstractNumId w:val="2"/>
  </w:num>
  <w:num w:numId="27">
    <w:abstractNumId w:val="30"/>
  </w:num>
  <w:num w:numId="28">
    <w:abstractNumId w:val="33"/>
  </w:num>
  <w:num w:numId="29">
    <w:abstractNumId w:val="12"/>
  </w:num>
  <w:num w:numId="30">
    <w:abstractNumId w:val="27"/>
  </w:num>
  <w:num w:numId="31">
    <w:abstractNumId w:val="34"/>
  </w:num>
  <w:num w:numId="32">
    <w:abstractNumId w:val="21"/>
  </w:num>
  <w:num w:numId="33">
    <w:abstractNumId w:val="25"/>
  </w:num>
  <w:num w:numId="34">
    <w:abstractNumId w:val="24"/>
  </w:num>
  <w:num w:numId="35">
    <w:abstractNumId w:val="26"/>
  </w:num>
  <w:num w:numId="36">
    <w:abstractNumId w:val="5"/>
  </w:num>
  <w:num w:numId="37">
    <w:abstractNumId w:val="7"/>
  </w:num>
  <w:num w:numId="38">
    <w:abstractNumId w:val="17"/>
  </w:num>
  <w:num w:numId="39">
    <w:abstractNumId w:val="32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EDA"/>
    <w:rsid w:val="0000213C"/>
    <w:rsid w:val="00002C7A"/>
    <w:rsid w:val="000079C7"/>
    <w:rsid w:val="000127C1"/>
    <w:rsid w:val="000141E2"/>
    <w:rsid w:val="00014F92"/>
    <w:rsid w:val="00030629"/>
    <w:rsid w:val="00036978"/>
    <w:rsid w:val="00046FE9"/>
    <w:rsid w:val="000800F0"/>
    <w:rsid w:val="00094582"/>
    <w:rsid w:val="000A0A49"/>
    <w:rsid w:val="000A2FED"/>
    <w:rsid w:val="000B7036"/>
    <w:rsid w:val="000C363A"/>
    <w:rsid w:val="000C4041"/>
    <w:rsid w:val="000D7361"/>
    <w:rsid w:val="000E3660"/>
    <w:rsid w:val="000E4534"/>
    <w:rsid w:val="000F3C5E"/>
    <w:rsid w:val="000F69E6"/>
    <w:rsid w:val="001114C8"/>
    <w:rsid w:val="00111B5F"/>
    <w:rsid w:val="00111E2C"/>
    <w:rsid w:val="0012488C"/>
    <w:rsid w:val="00124CD6"/>
    <w:rsid w:val="001332D7"/>
    <w:rsid w:val="001357E0"/>
    <w:rsid w:val="00153086"/>
    <w:rsid w:val="001572AB"/>
    <w:rsid w:val="001605A6"/>
    <w:rsid w:val="001619F7"/>
    <w:rsid w:val="00161AD0"/>
    <w:rsid w:val="00170DCF"/>
    <w:rsid w:val="00180ED9"/>
    <w:rsid w:val="00196DD1"/>
    <w:rsid w:val="001A325B"/>
    <w:rsid w:val="001A5004"/>
    <w:rsid w:val="001A5B0E"/>
    <w:rsid w:val="001B4DBA"/>
    <w:rsid w:val="001C1B91"/>
    <w:rsid w:val="001C3198"/>
    <w:rsid w:val="001D015B"/>
    <w:rsid w:val="001E2799"/>
    <w:rsid w:val="001E2924"/>
    <w:rsid w:val="001F4C2F"/>
    <w:rsid w:val="001F6234"/>
    <w:rsid w:val="0020202A"/>
    <w:rsid w:val="002028EA"/>
    <w:rsid w:val="00202D44"/>
    <w:rsid w:val="0021098E"/>
    <w:rsid w:val="00211A4D"/>
    <w:rsid w:val="002226E7"/>
    <w:rsid w:val="002233F4"/>
    <w:rsid w:val="002421AC"/>
    <w:rsid w:val="00251D7D"/>
    <w:rsid w:val="0025486F"/>
    <w:rsid w:val="00255455"/>
    <w:rsid w:val="002712A8"/>
    <w:rsid w:val="00294D93"/>
    <w:rsid w:val="002A0E9B"/>
    <w:rsid w:val="002A1EE6"/>
    <w:rsid w:val="002A2116"/>
    <w:rsid w:val="002C0CC3"/>
    <w:rsid w:val="002C3550"/>
    <w:rsid w:val="002D2FDF"/>
    <w:rsid w:val="002E05DC"/>
    <w:rsid w:val="002F1118"/>
    <w:rsid w:val="002F2323"/>
    <w:rsid w:val="002F2FF4"/>
    <w:rsid w:val="002F719F"/>
    <w:rsid w:val="003022A6"/>
    <w:rsid w:val="00306148"/>
    <w:rsid w:val="00311EA6"/>
    <w:rsid w:val="00311F54"/>
    <w:rsid w:val="00312055"/>
    <w:rsid w:val="003161C3"/>
    <w:rsid w:val="00316EAA"/>
    <w:rsid w:val="003217BF"/>
    <w:rsid w:val="00330697"/>
    <w:rsid w:val="00331A02"/>
    <w:rsid w:val="00331A5B"/>
    <w:rsid w:val="00332B6C"/>
    <w:rsid w:val="003369D6"/>
    <w:rsid w:val="003407F2"/>
    <w:rsid w:val="00372563"/>
    <w:rsid w:val="00372FBE"/>
    <w:rsid w:val="003766B4"/>
    <w:rsid w:val="00384C3A"/>
    <w:rsid w:val="0039343B"/>
    <w:rsid w:val="003944A4"/>
    <w:rsid w:val="003A7EFB"/>
    <w:rsid w:val="003C0E97"/>
    <w:rsid w:val="003F0AE7"/>
    <w:rsid w:val="00404D9D"/>
    <w:rsid w:val="00410680"/>
    <w:rsid w:val="004277F2"/>
    <w:rsid w:val="00436D80"/>
    <w:rsid w:val="004415D6"/>
    <w:rsid w:val="00443DF4"/>
    <w:rsid w:val="00444BC4"/>
    <w:rsid w:val="00454711"/>
    <w:rsid w:val="00470D37"/>
    <w:rsid w:val="004802AF"/>
    <w:rsid w:val="00482973"/>
    <w:rsid w:val="004853F2"/>
    <w:rsid w:val="00486961"/>
    <w:rsid w:val="004A0A32"/>
    <w:rsid w:val="004A7AC7"/>
    <w:rsid w:val="004B72D4"/>
    <w:rsid w:val="004C2272"/>
    <w:rsid w:val="004C7401"/>
    <w:rsid w:val="004D69A5"/>
    <w:rsid w:val="004F735A"/>
    <w:rsid w:val="00503BB1"/>
    <w:rsid w:val="00512005"/>
    <w:rsid w:val="00520AAE"/>
    <w:rsid w:val="00524D04"/>
    <w:rsid w:val="005347C7"/>
    <w:rsid w:val="005360F4"/>
    <w:rsid w:val="005510D8"/>
    <w:rsid w:val="0055367B"/>
    <w:rsid w:val="005620A5"/>
    <w:rsid w:val="00564D79"/>
    <w:rsid w:val="00594913"/>
    <w:rsid w:val="005A2897"/>
    <w:rsid w:val="005A668F"/>
    <w:rsid w:val="005B29E3"/>
    <w:rsid w:val="005B36E8"/>
    <w:rsid w:val="005C55A5"/>
    <w:rsid w:val="005F1900"/>
    <w:rsid w:val="005F3D57"/>
    <w:rsid w:val="00603A05"/>
    <w:rsid w:val="0061073E"/>
    <w:rsid w:val="006112A5"/>
    <w:rsid w:val="00621347"/>
    <w:rsid w:val="0063203A"/>
    <w:rsid w:val="00635D5E"/>
    <w:rsid w:val="00636E06"/>
    <w:rsid w:val="006430FA"/>
    <w:rsid w:val="00643838"/>
    <w:rsid w:val="006508F7"/>
    <w:rsid w:val="00650A3A"/>
    <w:rsid w:val="006724BE"/>
    <w:rsid w:val="00676B2C"/>
    <w:rsid w:val="006A2B35"/>
    <w:rsid w:val="006C7A81"/>
    <w:rsid w:val="006F01B5"/>
    <w:rsid w:val="007070CE"/>
    <w:rsid w:val="007074EC"/>
    <w:rsid w:val="00733CA5"/>
    <w:rsid w:val="007366E3"/>
    <w:rsid w:val="007370E2"/>
    <w:rsid w:val="007421B1"/>
    <w:rsid w:val="007468BD"/>
    <w:rsid w:val="00756B94"/>
    <w:rsid w:val="00761E3D"/>
    <w:rsid w:val="0078017C"/>
    <w:rsid w:val="007803E1"/>
    <w:rsid w:val="007B0B0A"/>
    <w:rsid w:val="007B14DC"/>
    <w:rsid w:val="007B7D0D"/>
    <w:rsid w:val="007C00D9"/>
    <w:rsid w:val="007E156B"/>
    <w:rsid w:val="007E2EBF"/>
    <w:rsid w:val="007F58CC"/>
    <w:rsid w:val="008125AD"/>
    <w:rsid w:val="0082455A"/>
    <w:rsid w:val="00840D72"/>
    <w:rsid w:val="00843F98"/>
    <w:rsid w:val="008849E6"/>
    <w:rsid w:val="00895DDF"/>
    <w:rsid w:val="008A5BCD"/>
    <w:rsid w:val="008B2DEE"/>
    <w:rsid w:val="008B579A"/>
    <w:rsid w:val="008C1B81"/>
    <w:rsid w:val="008C6EB5"/>
    <w:rsid w:val="008F5E42"/>
    <w:rsid w:val="00902C99"/>
    <w:rsid w:val="0091579B"/>
    <w:rsid w:val="00915878"/>
    <w:rsid w:val="0092496F"/>
    <w:rsid w:val="00927D0E"/>
    <w:rsid w:val="00935A4A"/>
    <w:rsid w:val="0094410C"/>
    <w:rsid w:val="00945975"/>
    <w:rsid w:val="009673D4"/>
    <w:rsid w:val="009757C3"/>
    <w:rsid w:val="00980A9E"/>
    <w:rsid w:val="00983215"/>
    <w:rsid w:val="00983C86"/>
    <w:rsid w:val="0099119B"/>
    <w:rsid w:val="00997F3A"/>
    <w:rsid w:val="009A06A2"/>
    <w:rsid w:val="009A10F3"/>
    <w:rsid w:val="009A7140"/>
    <w:rsid w:val="009B3EE7"/>
    <w:rsid w:val="009D1FDE"/>
    <w:rsid w:val="009D7617"/>
    <w:rsid w:val="00A100C2"/>
    <w:rsid w:val="00A10EB4"/>
    <w:rsid w:val="00A11F88"/>
    <w:rsid w:val="00A140ED"/>
    <w:rsid w:val="00A23B5E"/>
    <w:rsid w:val="00A27A40"/>
    <w:rsid w:val="00A32493"/>
    <w:rsid w:val="00A331FE"/>
    <w:rsid w:val="00A37ED4"/>
    <w:rsid w:val="00A51DAA"/>
    <w:rsid w:val="00A52A16"/>
    <w:rsid w:val="00A57A3F"/>
    <w:rsid w:val="00A70FAF"/>
    <w:rsid w:val="00A93424"/>
    <w:rsid w:val="00AA5140"/>
    <w:rsid w:val="00AC01EA"/>
    <w:rsid w:val="00AD08B5"/>
    <w:rsid w:val="00B0402B"/>
    <w:rsid w:val="00B11E93"/>
    <w:rsid w:val="00B12761"/>
    <w:rsid w:val="00B13AB7"/>
    <w:rsid w:val="00B228B8"/>
    <w:rsid w:val="00B2451C"/>
    <w:rsid w:val="00B24A39"/>
    <w:rsid w:val="00B31F61"/>
    <w:rsid w:val="00B41D92"/>
    <w:rsid w:val="00B4642F"/>
    <w:rsid w:val="00B46CDA"/>
    <w:rsid w:val="00B56592"/>
    <w:rsid w:val="00B570F7"/>
    <w:rsid w:val="00B66931"/>
    <w:rsid w:val="00B760D7"/>
    <w:rsid w:val="00B869B0"/>
    <w:rsid w:val="00B91AEF"/>
    <w:rsid w:val="00B925AA"/>
    <w:rsid w:val="00B95C28"/>
    <w:rsid w:val="00BB3F9B"/>
    <w:rsid w:val="00BB53D6"/>
    <w:rsid w:val="00BC5F5C"/>
    <w:rsid w:val="00BC6E3B"/>
    <w:rsid w:val="00BD11FD"/>
    <w:rsid w:val="00BD34C2"/>
    <w:rsid w:val="00C02404"/>
    <w:rsid w:val="00C12A1A"/>
    <w:rsid w:val="00C17762"/>
    <w:rsid w:val="00C2014A"/>
    <w:rsid w:val="00C24074"/>
    <w:rsid w:val="00C30055"/>
    <w:rsid w:val="00C305C0"/>
    <w:rsid w:val="00C41AF9"/>
    <w:rsid w:val="00C4685B"/>
    <w:rsid w:val="00C62839"/>
    <w:rsid w:val="00C62BC8"/>
    <w:rsid w:val="00C85D65"/>
    <w:rsid w:val="00C94308"/>
    <w:rsid w:val="00CA6118"/>
    <w:rsid w:val="00CC08ED"/>
    <w:rsid w:val="00CC13F4"/>
    <w:rsid w:val="00CD729D"/>
    <w:rsid w:val="00CE1E1F"/>
    <w:rsid w:val="00CE5E43"/>
    <w:rsid w:val="00CF1F72"/>
    <w:rsid w:val="00D22C6C"/>
    <w:rsid w:val="00D40DF6"/>
    <w:rsid w:val="00D410C3"/>
    <w:rsid w:val="00D62C26"/>
    <w:rsid w:val="00D645EC"/>
    <w:rsid w:val="00DA2AA7"/>
    <w:rsid w:val="00DA46FE"/>
    <w:rsid w:val="00DA55D3"/>
    <w:rsid w:val="00DB0267"/>
    <w:rsid w:val="00DB2EDA"/>
    <w:rsid w:val="00DC5612"/>
    <w:rsid w:val="00DC7F5D"/>
    <w:rsid w:val="00DD11D3"/>
    <w:rsid w:val="00DE3040"/>
    <w:rsid w:val="00DF3E01"/>
    <w:rsid w:val="00DF6334"/>
    <w:rsid w:val="00E248DA"/>
    <w:rsid w:val="00E27596"/>
    <w:rsid w:val="00E44684"/>
    <w:rsid w:val="00E50069"/>
    <w:rsid w:val="00E76B19"/>
    <w:rsid w:val="00E849CC"/>
    <w:rsid w:val="00E872E2"/>
    <w:rsid w:val="00E974B9"/>
    <w:rsid w:val="00F02157"/>
    <w:rsid w:val="00F07713"/>
    <w:rsid w:val="00F1462C"/>
    <w:rsid w:val="00F173D3"/>
    <w:rsid w:val="00F21DF5"/>
    <w:rsid w:val="00F31455"/>
    <w:rsid w:val="00F36E64"/>
    <w:rsid w:val="00F42B0D"/>
    <w:rsid w:val="00F440EE"/>
    <w:rsid w:val="00F51D81"/>
    <w:rsid w:val="00F57EF9"/>
    <w:rsid w:val="00F67D50"/>
    <w:rsid w:val="00F71AE8"/>
    <w:rsid w:val="00FB5C60"/>
    <w:rsid w:val="00FB5D93"/>
    <w:rsid w:val="00FB705C"/>
    <w:rsid w:val="00FC70CA"/>
    <w:rsid w:val="00FE24E3"/>
    <w:rsid w:val="00FF0120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2D5B"/>
  <w15:docId w15:val="{92FC57F3-721C-4A61-A7A4-2FAFDBEB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3C"/>
  </w:style>
  <w:style w:type="paragraph" w:styleId="1">
    <w:name w:val="heading 1"/>
    <w:basedOn w:val="a"/>
    <w:next w:val="a"/>
    <w:link w:val="10"/>
    <w:uiPriority w:val="9"/>
    <w:qFormat/>
    <w:rsid w:val="001D0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72"/>
    <w:pPr>
      <w:ind w:left="720"/>
      <w:contextualSpacing/>
    </w:pPr>
  </w:style>
  <w:style w:type="table" w:styleId="a4">
    <w:name w:val="Table Grid"/>
    <w:basedOn w:val="a1"/>
    <w:uiPriority w:val="39"/>
    <w:rsid w:val="0084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4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6"/>
    <w:rsid w:val="00B41D9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B41D9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6"/>
    <w:rsid w:val="00B41D92"/>
    <w:pPr>
      <w:shd w:val="clear" w:color="auto" w:fill="FFFFFF"/>
      <w:spacing w:before="720" w:after="60" w:line="0" w:lineRule="atLeast"/>
      <w:ind w:hanging="5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B41D9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1">
    <w:name w:val="Сетка таблицы1"/>
    <w:basedOn w:val="a1"/>
    <w:next w:val="a4"/>
    <w:uiPriority w:val="39"/>
    <w:rsid w:val="00E27596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3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head3">
    <w:name w:val="fstylehead3"/>
    <w:basedOn w:val="a0"/>
    <w:rsid w:val="00733CA5"/>
  </w:style>
  <w:style w:type="character" w:styleId="a8">
    <w:name w:val="Hyperlink"/>
    <w:basedOn w:val="a0"/>
    <w:uiPriority w:val="99"/>
    <w:unhideWhenUsed/>
    <w:rsid w:val="004853F2"/>
    <w:rPr>
      <w:color w:val="0000FF" w:themeColor="hyperlink"/>
      <w:u w:val="single"/>
    </w:rPr>
  </w:style>
  <w:style w:type="paragraph" w:customStyle="1" w:styleId="c1">
    <w:name w:val="c1"/>
    <w:basedOn w:val="a"/>
    <w:rsid w:val="00F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7EF9"/>
  </w:style>
  <w:style w:type="paragraph" w:customStyle="1" w:styleId="c7">
    <w:name w:val="c7"/>
    <w:basedOn w:val="a"/>
    <w:rsid w:val="000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6978"/>
  </w:style>
  <w:style w:type="character" w:customStyle="1" w:styleId="12">
    <w:name w:val="Неразрешенное упоминание1"/>
    <w:basedOn w:val="a0"/>
    <w:uiPriority w:val="99"/>
    <w:semiHidden/>
    <w:unhideWhenUsed/>
    <w:rsid w:val="00650A3A"/>
    <w:rPr>
      <w:color w:val="605E5C"/>
      <w:shd w:val="clear" w:color="auto" w:fill="E1DFDD"/>
    </w:rPr>
  </w:style>
  <w:style w:type="paragraph" w:customStyle="1" w:styleId="c29">
    <w:name w:val="c29"/>
    <w:basedOn w:val="a"/>
    <w:rsid w:val="00CE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E1E1F"/>
  </w:style>
  <w:style w:type="paragraph" w:customStyle="1" w:styleId="c5">
    <w:name w:val="c5"/>
    <w:basedOn w:val="a"/>
    <w:rsid w:val="0042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277F2"/>
  </w:style>
  <w:style w:type="character" w:customStyle="1" w:styleId="c4">
    <w:name w:val="c4"/>
    <w:basedOn w:val="a0"/>
    <w:rsid w:val="001605A6"/>
  </w:style>
  <w:style w:type="character" w:customStyle="1" w:styleId="10">
    <w:name w:val="Заголовок 1 Знак"/>
    <w:basedOn w:val="a0"/>
    <w:link w:val="1"/>
    <w:uiPriority w:val="9"/>
    <w:rsid w:val="001D0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D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15B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99119B"/>
    <w:rPr>
      <w:b/>
      <w:bCs/>
    </w:rPr>
  </w:style>
  <w:style w:type="paragraph" w:styleId="ac">
    <w:name w:val="Body Text"/>
    <w:basedOn w:val="a"/>
    <w:link w:val="ad"/>
    <w:uiPriority w:val="1"/>
    <w:qFormat/>
    <w:rsid w:val="00C62BC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C62BC8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52">
    <w:name w:val="Font Style152"/>
    <w:rsid w:val="00C62BC8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multiurok.ru" TargetMode="External"/><Relationship Id="rId26" Type="http://schemas.openxmlformats.org/officeDocument/2006/relationships/hyperlink" Target="https://www.maam.ru" TargetMode="External"/><Relationship Id="rId39" Type="http://schemas.openxmlformats.org/officeDocument/2006/relationships/hyperlink" Target="https://multiurok.ru" TargetMode="External"/><Relationship Id="rId21" Type="http://schemas.openxmlformats.org/officeDocument/2006/relationships/hyperlink" Target="https://multi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multiurok.ru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://bilet-help.worldskills.ru/" TargetMode="External"/><Relationship Id="rId55" Type="http://schemas.openxmlformats.org/officeDocument/2006/relationships/hyperlink" Target="https://education.yandex.ru/distant-webinar/" TargetMode="External"/><Relationship Id="rId63" Type="http://schemas.openxmlformats.org/officeDocument/2006/relationships/hyperlink" Target="http://mifolog.ru/" TargetMode="External"/><Relationship Id="rId68" Type="http://schemas.openxmlformats.org/officeDocument/2006/relationships/hyperlink" Target="https://infourok.ru" TargetMode="External"/><Relationship Id="rId7" Type="http://schemas.openxmlformats.org/officeDocument/2006/relationships/hyperlink" Target="https://infourok.ru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" TargetMode="External"/><Relationship Id="rId29" Type="http://schemas.openxmlformats.org/officeDocument/2006/relationships/hyperlink" Target="https://www.maa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" TargetMode="External"/><Relationship Id="rId24" Type="http://schemas.openxmlformats.org/officeDocument/2006/relationships/hyperlink" Target="https://multiurok.ru" TargetMode="External"/><Relationship Id="rId32" Type="http://schemas.openxmlformats.org/officeDocument/2006/relationships/hyperlink" Target="https://www.maam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s://www.mos.ru/city/projects/mesh/" TargetMode="External"/><Relationship Id="rId58" Type="http://schemas.openxmlformats.org/officeDocument/2006/relationships/hyperlink" Target="https://www.metod-kopilka.ru/" TargetMode="External"/><Relationship Id="rId66" Type="http://schemas.openxmlformats.org/officeDocument/2006/relationships/hyperlink" Target="http://www.hermitagemuseu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" TargetMode="External"/><Relationship Id="rId23" Type="http://schemas.openxmlformats.org/officeDocument/2006/relationships/hyperlink" Target="https://www.maam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multiurok.ru" TargetMode="External"/><Relationship Id="rId49" Type="http://schemas.openxmlformats.org/officeDocument/2006/relationships/hyperlink" Target="https://edu.sirius.online/" TargetMode="External"/><Relationship Id="rId57" Type="http://schemas.openxmlformats.org/officeDocument/2006/relationships/hyperlink" Target="https://1sept.ru/" TargetMode="External"/><Relationship Id="rId61" Type="http://schemas.openxmlformats.org/officeDocument/2006/relationships/hyperlink" Target="http://www.smirnova.net/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www.maam.ru" TargetMode="External"/><Relationship Id="rId52" Type="http://schemas.openxmlformats.org/officeDocument/2006/relationships/hyperlink" Target="http://www.rusere.ru/" TargetMode="External"/><Relationship Id="rId60" Type="http://schemas.openxmlformats.org/officeDocument/2006/relationships/hyperlink" Target="https://www.xn--d1abkefqip0a2f.xn--p1ai/" TargetMode="External"/><Relationship Id="rId65" Type="http://schemas.openxmlformats.org/officeDocument/2006/relationships/hyperlink" Target="http://www.rus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" TargetMode="External"/><Relationship Id="rId14" Type="http://schemas.openxmlformats.org/officeDocument/2006/relationships/hyperlink" Target="https://www.maam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multiurok.ru" TargetMode="External"/><Relationship Id="rId30" Type="http://schemas.openxmlformats.org/officeDocument/2006/relationships/hyperlink" Target="https://multiurok.ru" TargetMode="External"/><Relationship Id="rId35" Type="http://schemas.openxmlformats.org/officeDocument/2006/relationships/hyperlink" Target="https://www.maam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://store.temocenter.ru/" TargetMode="External"/><Relationship Id="rId56" Type="http://schemas.openxmlformats.org/officeDocument/2006/relationships/hyperlink" Target="http://fipi.ru/" TargetMode="External"/><Relationship Id="rId64" Type="http://schemas.openxmlformats.org/officeDocument/2006/relationships/hyperlink" Target="http://www.tretyakov.ru/" TargetMode="External"/><Relationship Id="rId69" Type="http://schemas.openxmlformats.org/officeDocument/2006/relationships/hyperlink" Target="https://www.maam.ru" TargetMode="External"/><Relationship Id="rId8" Type="http://schemas.openxmlformats.org/officeDocument/2006/relationships/hyperlink" Target="https://www.maam.ru" TargetMode="External"/><Relationship Id="rId51" Type="http://schemas.openxmlformats.org/officeDocument/2006/relationships/hyperlink" Target="https://online.edu.ru/public/promo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ultiurok.ru" TargetMode="External"/><Relationship Id="rId17" Type="http://schemas.openxmlformats.org/officeDocument/2006/relationships/hyperlink" Target="https://www.maam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multiurok.ru" TargetMode="External"/><Relationship Id="rId38" Type="http://schemas.openxmlformats.org/officeDocument/2006/relationships/hyperlink" Target="https://www.maam.ru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s://rosuchebnik.ru/" TargetMode="External"/><Relationship Id="rId67" Type="http://schemas.openxmlformats.org/officeDocument/2006/relationships/hyperlink" Target="http://www.museum.ru/" TargetMode="External"/><Relationship Id="rId20" Type="http://schemas.openxmlformats.org/officeDocument/2006/relationships/hyperlink" Target="https://www.maam.ru" TargetMode="External"/><Relationship Id="rId41" Type="http://schemas.openxmlformats.org/officeDocument/2006/relationships/hyperlink" Target="https://www.maam.ru" TargetMode="External"/><Relationship Id="rId54" Type="http://schemas.openxmlformats.org/officeDocument/2006/relationships/hyperlink" Target="https://ed.ted.com/" TargetMode="External"/><Relationship Id="rId62" Type="http://schemas.openxmlformats.org/officeDocument/2006/relationships/hyperlink" Target="http://www.artprojekt.ru/" TargetMode="External"/><Relationship Id="rId70" Type="http://schemas.openxmlformats.org/officeDocument/2006/relationships/hyperlink" Target="https://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5F6C-BCF6-4913-941F-4DD21239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137</cp:revision>
  <cp:lastPrinted>2024-09-11T06:35:00Z</cp:lastPrinted>
  <dcterms:created xsi:type="dcterms:W3CDTF">2020-09-02T17:05:00Z</dcterms:created>
  <dcterms:modified xsi:type="dcterms:W3CDTF">2024-10-06T13:17:00Z</dcterms:modified>
</cp:coreProperties>
</file>