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CAA4B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29EC997" w14:textId="4ECC7965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B881DB7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1FE8CE93" w14:textId="12526898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22DDC2F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464B677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6B8C055" w14:textId="5EFAC43E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8B75332" w14:textId="37895FD0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BFF8897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5280A7B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C4ED0F8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6B3AD69" w14:textId="2C2D8BED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  <w:bookmarkStart w:id="0" w:name="_GoBack"/>
      <w:r>
        <w:rPr>
          <w:rFonts w:eastAsia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400064" wp14:editId="6A5DC302">
            <wp:simplePos x="0" y="0"/>
            <wp:positionH relativeFrom="column">
              <wp:posOffset>-1086485</wp:posOffset>
            </wp:positionH>
            <wp:positionV relativeFrom="paragraph">
              <wp:posOffset>121920</wp:posOffset>
            </wp:positionV>
            <wp:extent cx="8735695" cy="6261100"/>
            <wp:effectExtent l="0" t="952" r="7302" b="7303"/>
            <wp:wrapTight wrapText="bothSides">
              <wp:wrapPolygon edited="0">
                <wp:start x="-2" y="21597"/>
                <wp:lineTo x="21571" y="21597"/>
                <wp:lineTo x="21571" y="41"/>
                <wp:lineTo x="-2" y="41"/>
                <wp:lineTo x="-2" y="21597"/>
              </wp:wrapPolygon>
            </wp:wrapTight>
            <wp:docPr id="1" name="Рисунок 1" descr="C:\Users\Школа\Desktop\Новая папка\20230918_14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\20230918_141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5244" r="559" b="3812"/>
                    <a:stretch/>
                  </pic:blipFill>
                  <pic:spPr bwMode="auto">
                    <a:xfrm rot="5400000">
                      <a:off x="0" y="0"/>
                      <a:ext cx="8735695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6105D99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CE3A939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54DFC619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7BF977B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7C2320D2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AAF2201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CA2DAFA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1FD184B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1EB77BFE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001C8A95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E79DBCF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9B0ED29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387273E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2F95E33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D046C3F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617D4CB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B4B46AA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1E2B636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39F9ADA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13F267F9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1498FC1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5FC06A3F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73B8E3F3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E1CBB5A" w14:textId="009A0464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1174EFEA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5C2E368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09AE678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18873B2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5ACB2EEE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FD4544D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FB2E0C5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EA5ECC4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6E790B85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430CF9A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1F992AD4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520CBF5C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E161D0A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164E2B2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5659AD3D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957F08D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1C65B465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04C63D78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34BBD1F2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247208A8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E24A39F" w14:textId="77777777" w:rsidR="00F36B31" w:rsidRDefault="00F36B31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</w:p>
    <w:p w14:paraId="41F23E62" w14:textId="10A881CC" w:rsidR="005D5CF0" w:rsidRPr="005D5CF0" w:rsidRDefault="005D5CF0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  <w:r w:rsidRPr="005D5CF0">
        <w:rPr>
          <w:rFonts w:eastAsia="Calibri" w:cs="Calibri"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05500E3F" w14:textId="77777777" w:rsidR="005D5CF0" w:rsidRPr="005D5CF0" w:rsidRDefault="005D5CF0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  <w:r w:rsidRPr="005D5CF0">
        <w:rPr>
          <w:rFonts w:eastAsia="Calibri" w:cs="Calibri"/>
          <w:sz w:val="24"/>
          <w:szCs w:val="24"/>
        </w:rPr>
        <w:t>«</w:t>
      </w:r>
      <w:proofErr w:type="spellStart"/>
      <w:r w:rsidRPr="005D5CF0">
        <w:rPr>
          <w:rFonts w:eastAsia="Calibri" w:cs="Calibri"/>
          <w:sz w:val="24"/>
          <w:szCs w:val="24"/>
        </w:rPr>
        <w:t>Каратузская</w:t>
      </w:r>
      <w:proofErr w:type="spellEnd"/>
      <w:r w:rsidRPr="005D5CF0">
        <w:rPr>
          <w:rFonts w:eastAsia="Calibri" w:cs="Calibri"/>
          <w:sz w:val="24"/>
          <w:szCs w:val="24"/>
        </w:rPr>
        <w:t xml:space="preserve"> средняя общеобразовательная школа </w:t>
      </w:r>
    </w:p>
    <w:p w14:paraId="6B3F35CA" w14:textId="77777777" w:rsidR="005D5CF0" w:rsidRPr="005D5CF0" w:rsidRDefault="005D5CF0" w:rsidP="005D5CF0">
      <w:pPr>
        <w:widowControl/>
        <w:autoSpaceDE/>
        <w:autoSpaceDN/>
        <w:jc w:val="center"/>
        <w:rPr>
          <w:rFonts w:eastAsia="Calibri" w:cs="Calibri"/>
          <w:sz w:val="24"/>
          <w:szCs w:val="24"/>
        </w:rPr>
      </w:pPr>
      <w:r w:rsidRPr="005D5CF0">
        <w:rPr>
          <w:rFonts w:eastAsia="Calibri" w:cs="Calibri"/>
          <w:sz w:val="24"/>
          <w:szCs w:val="24"/>
        </w:rPr>
        <w:t>имени Героя Советского Союза Е.Ф. Трофимова»</w:t>
      </w:r>
    </w:p>
    <w:p w14:paraId="72FF7B58" w14:textId="77777777" w:rsidR="005D5CF0" w:rsidRPr="005D5CF0" w:rsidRDefault="005D5CF0" w:rsidP="005D5CF0">
      <w:pPr>
        <w:suppressAutoHyphens/>
        <w:autoSpaceDE/>
        <w:autoSpaceDN/>
        <w:ind w:firstLine="709"/>
        <w:jc w:val="center"/>
        <w:rPr>
          <w:rFonts w:eastAsia="Andale Sans UI"/>
          <w:b/>
          <w:bCs/>
          <w:kern w:val="2"/>
          <w:sz w:val="24"/>
          <w:szCs w:val="24"/>
          <w:lang w:eastAsia="ar-SA"/>
        </w:rPr>
      </w:pPr>
    </w:p>
    <w:p w14:paraId="4E2BCDA3" w14:textId="77777777" w:rsidR="005D5CF0" w:rsidRPr="005D5CF0" w:rsidRDefault="005D5CF0" w:rsidP="005D5CF0">
      <w:pPr>
        <w:suppressAutoHyphens/>
        <w:autoSpaceDE/>
        <w:autoSpaceDN/>
        <w:ind w:firstLine="709"/>
        <w:jc w:val="center"/>
        <w:rPr>
          <w:rFonts w:eastAsia="Andale Sans UI"/>
          <w:b/>
          <w:bCs/>
          <w:kern w:val="2"/>
          <w:sz w:val="24"/>
          <w:szCs w:val="24"/>
          <w:lang w:eastAsia="ar-SA"/>
        </w:rPr>
      </w:pPr>
    </w:p>
    <w:tbl>
      <w:tblPr>
        <w:tblW w:w="0" w:type="auto"/>
        <w:tblInd w:w="1054" w:type="dxa"/>
        <w:tblLook w:val="01E0" w:firstRow="1" w:lastRow="1" w:firstColumn="1" w:lastColumn="1" w:noHBand="0" w:noVBand="0"/>
      </w:tblPr>
      <w:tblGrid>
        <w:gridCol w:w="3256"/>
        <w:gridCol w:w="3147"/>
      </w:tblGrid>
      <w:tr w:rsidR="005D5CF0" w:rsidRPr="005D5CF0" w14:paraId="05D20282" w14:textId="77777777" w:rsidTr="005D5CF0">
        <w:tc>
          <w:tcPr>
            <w:tcW w:w="3256" w:type="dxa"/>
          </w:tcPr>
          <w:p w14:paraId="017CCAFF" w14:textId="77777777" w:rsidR="005D5CF0" w:rsidRPr="005D5CF0" w:rsidRDefault="005D5CF0" w:rsidP="005D5CF0">
            <w:pPr>
              <w:widowControl/>
              <w:autoSpaceDE/>
              <w:autoSpaceDN/>
              <w:ind w:left="-591" w:firstLine="591"/>
              <w:rPr>
                <w:rFonts w:eastAsia="Calibri" w:cs="Calibri"/>
                <w:sz w:val="24"/>
                <w:szCs w:val="24"/>
              </w:rPr>
            </w:pPr>
            <w:r w:rsidRPr="005D5CF0">
              <w:rPr>
                <w:rFonts w:eastAsia="Calibri" w:cs="Calibri"/>
                <w:sz w:val="24"/>
                <w:szCs w:val="24"/>
              </w:rPr>
              <w:t xml:space="preserve"> «Согласовано» </w:t>
            </w:r>
          </w:p>
          <w:p w14:paraId="2B8457E1" w14:textId="77777777" w:rsidR="005D5CF0" w:rsidRPr="005D5CF0" w:rsidRDefault="005D5CF0" w:rsidP="005D5CF0">
            <w:pPr>
              <w:widowControl/>
              <w:autoSpaceDE/>
              <w:autoSpaceDN/>
              <w:rPr>
                <w:rFonts w:eastAsia="Calibri" w:cs="Calibri"/>
                <w:sz w:val="24"/>
                <w:szCs w:val="24"/>
              </w:rPr>
            </w:pPr>
            <w:r w:rsidRPr="005D5CF0">
              <w:rPr>
                <w:rFonts w:eastAsia="Calibri" w:cs="Calibri"/>
                <w:sz w:val="24"/>
                <w:szCs w:val="24"/>
              </w:rPr>
              <w:t xml:space="preserve">Заместитель </w:t>
            </w:r>
          </w:p>
          <w:p w14:paraId="0F2C11E8" w14:textId="77777777" w:rsidR="005D5CF0" w:rsidRPr="005D5CF0" w:rsidRDefault="005D5CF0" w:rsidP="005D5CF0">
            <w:pPr>
              <w:widowControl/>
              <w:autoSpaceDE/>
              <w:autoSpaceDN/>
              <w:rPr>
                <w:rFonts w:eastAsia="Calibri" w:cs="Calibri"/>
                <w:sz w:val="24"/>
                <w:szCs w:val="24"/>
              </w:rPr>
            </w:pPr>
            <w:r w:rsidRPr="005D5CF0">
              <w:rPr>
                <w:rFonts w:eastAsia="Calibri" w:cs="Calibri"/>
                <w:sz w:val="24"/>
                <w:szCs w:val="24"/>
              </w:rPr>
              <w:t xml:space="preserve">директора  по ВР </w:t>
            </w:r>
          </w:p>
          <w:p w14:paraId="28B7B4FB" w14:textId="77777777" w:rsidR="005D5CF0" w:rsidRPr="005D5CF0" w:rsidRDefault="005D5CF0" w:rsidP="005D5CF0">
            <w:pPr>
              <w:widowControl/>
              <w:autoSpaceDE/>
              <w:autoSpaceDN/>
              <w:rPr>
                <w:rFonts w:eastAsia="Calibri" w:cs="Calibri"/>
                <w:sz w:val="24"/>
                <w:szCs w:val="24"/>
              </w:rPr>
            </w:pPr>
            <w:r w:rsidRPr="005D5CF0">
              <w:rPr>
                <w:rFonts w:eastAsia="Calibri" w:cs="Calibri"/>
                <w:sz w:val="24"/>
                <w:szCs w:val="24"/>
              </w:rPr>
              <w:t xml:space="preserve">__________ / Т.В. </w:t>
            </w:r>
            <w:proofErr w:type="spellStart"/>
            <w:r w:rsidRPr="005D5CF0">
              <w:rPr>
                <w:rFonts w:eastAsia="Calibri" w:cs="Calibri"/>
                <w:sz w:val="24"/>
                <w:szCs w:val="24"/>
              </w:rPr>
              <w:t>Дудникова</w:t>
            </w:r>
            <w:proofErr w:type="spellEnd"/>
            <w:r w:rsidRPr="005D5CF0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AA6CC27" w14:textId="77777777" w:rsidR="005D5CF0" w:rsidRPr="005D5CF0" w:rsidRDefault="005D5CF0" w:rsidP="005D5CF0">
            <w:pPr>
              <w:widowControl/>
              <w:autoSpaceDE/>
              <w:autoSpaceDN/>
              <w:rPr>
                <w:rFonts w:eastAsia="Calibri" w:cs="Calibri"/>
                <w:sz w:val="24"/>
                <w:szCs w:val="24"/>
              </w:rPr>
            </w:pPr>
          </w:p>
          <w:p w14:paraId="5BF2B085" w14:textId="77777777" w:rsidR="005D5CF0" w:rsidRPr="005D5CF0" w:rsidRDefault="005D5CF0" w:rsidP="005D5CF0">
            <w:pPr>
              <w:widowControl/>
              <w:autoSpaceDE/>
              <w:autoSpaceDN/>
              <w:rPr>
                <w:rFonts w:eastAsia="Calibri" w:cs="Calibri"/>
                <w:sz w:val="24"/>
                <w:szCs w:val="24"/>
                <w:lang w:val="en-US"/>
              </w:rPr>
            </w:pPr>
            <w:r w:rsidRPr="005D5CF0">
              <w:rPr>
                <w:rFonts w:eastAsia="Calibri" w:cs="Calibri"/>
                <w:sz w:val="24"/>
                <w:szCs w:val="24"/>
                <w:lang w:val="en-US"/>
              </w:rPr>
              <w:t xml:space="preserve">___ </w:t>
            </w:r>
            <w:proofErr w:type="spellStart"/>
            <w:r w:rsidRPr="005D5CF0">
              <w:rPr>
                <w:rFonts w:eastAsia="Calibri" w:cs="Calibri"/>
                <w:sz w:val="24"/>
                <w:szCs w:val="24"/>
                <w:lang w:val="en-US"/>
              </w:rPr>
              <w:t>августа</w:t>
            </w:r>
            <w:proofErr w:type="spellEnd"/>
            <w:r w:rsidRPr="005D5CF0">
              <w:rPr>
                <w:rFonts w:eastAsia="Calibri" w:cs="Calibri"/>
                <w:sz w:val="24"/>
                <w:szCs w:val="24"/>
                <w:lang w:val="en-US"/>
              </w:rPr>
              <w:t xml:space="preserve">  2023 г</w:t>
            </w:r>
          </w:p>
        </w:tc>
        <w:tc>
          <w:tcPr>
            <w:tcW w:w="3147" w:type="dxa"/>
            <w:hideMark/>
          </w:tcPr>
          <w:p w14:paraId="086AD74B" w14:textId="77777777" w:rsidR="005D5CF0" w:rsidRPr="005D5CF0" w:rsidRDefault="005D5CF0" w:rsidP="005D5CF0">
            <w:pPr>
              <w:widowControl/>
              <w:autoSpaceDE/>
              <w:autoSpaceDN/>
              <w:rPr>
                <w:rFonts w:eastAsia="Calibri" w:cs="Calibri"/>
                <w:sz w:val="24"/>
                <w:szCs w:val="24"/>
                <w:lang w:val="en-US"/>
              </w:rPr>
            </w:pPr>
            <w:r w:rsidRPr="005D5CF0">
              <w:rPr>
                <w:rFonts w:eastAsia="Calibri" w:cs="Calibri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64B6F9C9" w14:textId="77777777" w:rsidR="005D5CF0" w:rsidRPr="005D5CF0" w:rsidRDefault="005D5CF0" w:rsidP="005D5CF0">
      <w:pPr>
        <w:tabs>
          <w:tab w:val="left" w:pos="9288"/>
        </w:tabs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5A997593" w14:textId="77777777" w:rsidR="005D5CF0" w:rsidRPr="005D5CF0" w:rsidRDefault="005D5CF0" w:rsidP="005D5CF0">
      <w:pPr>
        <w:shd w:val="clear" w:color="auto" w:fill="FFFFFF"/>
        <w:suppressAutoHyphens/>
        <w:autoSpaceDE/>
        <w:autoSpaceDN/>
        <w:ind w:right="53"/>
        <w:rPr>
          <w:rFonts w:eastAsia="Andale Sans UI"/>
          <w:color w:val="000000"/>
          <w:kern w:val="2"/>
          <w:sz w:val="24"/>
          <w:szCs w:val="24"/>
          <w:lang w:eastAsia="ar-SA"/>
        </w:rPr>
      </w:pPr>
    </w:p>
    <w:p w14:paraId="4C407546" w14:textId="77777777" w:rsidR="005D5CF0" w:rsidRPr="005D5CF0" w:rsidRDefault="005D5CF0" w:rsidP="005D5CF0">
      <w:pPr>
        <w:shd w:val="clear" w:color="auto" w:fill="FFFFFF"/>
        <w:suppressAutoHyphens/>
        <w:autoSpaceDE/>
        <w:autoSpaceDN/>
        <w:ind w:right="53"/>
        <w:rPr>
          <w:rFonts w:eastAsia="Andale Sans UI"/>
          <w:color w:val="000000"/>
          <w:kern w:val="2"/>
          <w:sz w:val="24"/>
          <w:szCs w:val="24"/>
          <w:lang w:eastAsia="ar-SA"/>
        </w:rPr>
      </w:pPr>
    </w:p>
    <w:p w14:paraId="5FDFD558" w14:textId="77777777" w:rsidR="005D5CF0" w:rsidRPr="005D5CF0" w:rsidRDefault="005D5CF0" w:rsidP="005D5CF0">
      <w:pPr>
        <w:shd w:val="clear" w:color="auto" w:fill="FFFFFF"/>
        <w:suppressAutoHyphens/>
        <w:autoSpaceDE/>
        <w:autoSpaceDN/>
        <w:ind w:right="53"/>
        <w:rPr>
          <w:rFonts w:eastAsia="Andale Sans UI"/>
          <w:color w:val="000000"/>
          <w:kern w:val="2"/>
          <w:sz w:val="24"/>
          <w:szCs w:val="24"/>
          <w:lang w:eastAsia="ar-SA"/>
        </w:rPr>
      </w:pPr>
    </w:p>
    <w:p w14:paraId="290885C9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  <w:lang w:val="en-US"/>
        </w:rPr>
      </w:pPr>
    </w:p>
    <w:p w14:paraId="47012A50" w14:textId="77777777" w:rsidR="005D5CF0" w:rsidRPr="005D5CF0" w:rsidRDefault="005D5CF0" w:rsidP="005D5CF0">
      <w:pPr>
        <w:tabs>
          <w:tab w:val="left" w:pos="426"/>
        </w:tabs>
        <w:suppressAutoHyphens/>
        <w:autoSpaceDE/>
        <w:autoSpaceDN/>
        <w:jc w:val="center"/>
        <w:rPr>
          <w:rFonts w:eastAsia="Andale Sans UI"/>
          <w:bCs/>
          <w:kern w:val="2"/>
          <w:sz w:val="32"/>
          <w:szCs w:val="32"/>
          <w:lang w:eastAsia="ar-SA"/>
        </w:rPr>
      </w:pPr>
      <w:r w:rsidRPr="005D5CF0">
        <w:rPr>
          <w:rFonts w:eastAsia="Andale Sans UI"/>
          <w:bCs/>
          <w:kern w:val="2"/>
          <w:sz w:val="32"/>
          <w:szCs w:val="32"/>
          <w:lang w:eastAsia="ar-SA"/>
        </w:rPr>
        <w:t>Рабочая программа по внеурочной деятельности</w:t>
      </w:r>
    </w:p>
    <w:p w14:paraId="12C1250B" w14:textId="77777777" w:rsidR="005D5CF0" w:rsidRPr="005D5CF0" w:rsidRDefault="005D5CF0" w:rsidP="005D5CF0">
      <w:pPr>
        <w:tabs>
          <w:tab w:val="left" w:pos="426"/>
        </w:tabs>
        <w:suppressAutoHyphens/>
        <w:autoSpaceDE/>
        <w:autoSpaceDN/>
        <w:jc w:val="center"/>
        <w:rPr>
          <w:rFonts w:eastAsia="Andale Sans UI"/>
          <w:bCs/>
          <w:kern w:val="2"/>
          <w:sz w:val="32"/>
          <w:szCs w:val="32"/>
          <w:lang w:eastAsia="ar-SA"/>
        </w:rPr>
      </w:pPr>
    </w:p>
    <w:p w14:paraId="1ECBFD8A" w14:textId="4F0BEB8E" w:rsidR="005D5CF0" w:rsidRPr="005D5CF0" w:rsidRDefault="005D5CF0" w:rsidP="005D5CF0">
      <w:pPr>
        <w:pStyle w:val="1"/>
        <w:spacing w:before="136"/>
        <w:ind w:left="919" w:right="187"/>
        <w:rPr>
          <w:rFonts w:eastAsia="Andale Sans UI"/>
          <w:b w:val="0"/>
          <w:kern w:val="2"/>
          <w:sz w:val="32"/>
          <w:szCs w:val="32"/>
          <w:lang w:eastAsia="ar-SA"/>
        </w:rPr>
      </w:pPr>
      <w:r w:rsidRPr="005D5CF0">
        <w:rPr>
          <w:rFonts w:eastAsia="Andale Sans UI"/>
          <w:b w:val="0"/>
          <w:kern w:val="2"/>
          <w:sz w:val="32"/>
          <w:szCs w:val="32"/>
          <w:lang w:eastAsia="ar-SA"/>
        </w:rPr>
        <w:t xml:space="preserve">Название: ПРОГРАММЫ ПО ПРОФОРИЕНТАЦИИ </w:t>
      </w:r>
    </w:p>
    <w:p w14:paraId="12CA5C4B" w14:textId="77777777" w:rsidR="005D5CF0" w:rsidRPr="005D5CF0" w:rsidRDefault="005D5CF0" w:rsidP="005D5CF0">
      <w:pPr>
        <w:pStyle w:val="1"/>
        <w:spacing w:before="136"/>
        <w:ind w:left="919" w:right="187"/>
        <w:jc w:val="center"/>
        <w:rPr>
          <w:rFonts w:eastAsia="Andale Sans UI"/>
          <w:b w:val="0"/>
          <w:kern w:val="2"/>
          <w:sz w:val="32"/>
          <w:szCs w:val="32"/>
          <w:lang w:eastAsia="ar-SA"/>
        </w:rPr>
      </w:pPr>
      <w:r w:rsidRPr="005D5CF0">
        <w:rPr>
          <w:rFonts w:eastAsia="Andale Sans UI"/>
          <w:b w:val="0"/>
          <w:kern w:val="2"/>
          <w:sz w:val="32"/>
          <w:szCs w:val="32"/>
          <w:lang w:eastAsia="ar-SA"/>
        </w:rPr>
        <w:t>«БИЛЕТ В БУДУЩЕЕ»</w:t>
      </w:r>
    </w:p>
    <w:p w14:paraId="7EBBA787" w14:textId="10B5856A" w:rsidR="005D5CF0" w:rsidRPr="005D5CF0" w:rsidRDefault="005D5CF0" w:rsidP="005D5CF0">
      <w:pPr>
        <w:tabs>
          <w:tab w:val="left" w:pos="426"/>
        </w:tabs>
        <w:suppressAutoHyphens/>
        <w:autoSpaceDE/>
        <w:autoSpaceDN/>
        <w:rPr>
          <w:rFonts w:eastAsia="Andale Sans UI"/>
          <w:bCs/>
          <w:kern w:val="2"/>
          <w:sz w:val="32"/>
          <w:szCs w:val="32"/>
          <w:lang w:eastAsia="ar-SA"/>
        </w:rPr>
      </w:pPr>
      <w:r w:rsidRPr="005D5CF0">
        <w:rPr>
          <w:rFonts w:eastAsia="Andale Sans UI"/>
          <w:bCs/>
          <w:kern w:val="2"/>
          <w:sz w:val="32"/>
          <w:szCs w:val="32"/>
          <w:lang w:eastAsia="ar-SA"/>
        </w:rPr>
        <w:t xml:space="preserve">    </w:t>
      </w:r>
    </w:p>
    <w:p w14:paraId="0016F0F7" w14:textId="17588094" w:rsidR="005D5CF0" w:rsidRPr="005D5CF0" w:rsidRDefault="005D5CF0" w:rsidP="005D5CF0">
      <w:pPr>
        <w:widowControl/>
        <w:autoSpaceDE/>
        <w:autoSpaceDN/>
        <w:rPr>
          <w:rFonts w:eastAsia="Calibri" w:cs="Calibri"/>
          <w:sz w:val="32"/>
          <w:szCs w:val="32"/>
        </w:rPr>
      </w:pPr>
      <w:r>
        <w:rPr>
          <w:rFonts w:eastAsia="Calibri" w:cs="Calibri"/>
          <w:sz w:val="32"/>
          <w:szCs w:val="32"/>
        </w:rPr>
        <w:t xml:space="preserve">             </w:t>
      </w:r>
      <w:r w:rsidRPr="005D5CF0">
        <w:rPr>
          <w:rFonts w:eastAsia="Calibri" w:cs="Calibri"/>
          <w:sz w:val="32"/>
          <w:szCs w:val="32"/>
        </w:rPr>
        <w:t>Класс: 7 Г</w:t>
      </w:r>
    </w:p>
    <w:p w14:paraId="0B26DE12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6D21FDB4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4C0ECD7B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6EEDCF4F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3436EB8E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39F788F8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684E5886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20A702FE" w14:textId="77777777" w:rsidR="005D5CF0" w:rsidRPr="005D5CF0" w:rsidRDefault="005D5CF0" w:rsidP="005D5CF0">
      <w:pPr>
        <w:suppressAutoHyphens/>
        <w:autoSpaceDE/>
        <w:autoSpaceDN/>
        <w:ind w:left="5529"/>
        <w:rPr>
          <w:sz w:val="32"/>
          <w:szCs w:val="32"/>
          <w:lang w:eastAsia="ru-RU"/>
        </w:rPr>
      </w:pPr>
      <w:r w:rsidRPr="005D5CF0">
        <w:rPr>
          <w:rFonts w:eastAsia="Andale Sans UI"/>
          <w:kern w:val="2"/>
          <w:sz w:val="24"/>
          <w:szCs w:val="24"/>
          <w:lang w:eastAsia="ar-SA"/>
        </w:rPr>
        <w:t xml:space="preserve">                                                             </w:t>
      </w:r>
      <w:r w:rsidRPr="005D5CF0">
        <w:rPr>
          <w:rFonts w:eastAsia="Andale Sans UI"/>
          <w:kern w:val="2"/>
          <w:sz w:val="28"/>
          <w:szCs w:val="28"/>
          <w:lang w:eastAsia="ar-SA"/>
        </w:rPr>
        <w:t>Составитель:</w:t>
      </w:r>
      <w:r w:rsidRPr="005D5CF0">
        <w:rPr>
          <w:sz w:val="32"/>
          <w:szCs w:val="32"/>
          <w:lang w:eastAsia="ru-RU"/>
        </w:rPr>
        <w:t xml:space="preserve"> </w:t>
      </w:r>
      <w:proofErr w:type="spellStart"/>
      <w:r w:rsidRPr="005D5CF0">
        <w:rPr>
          <w:sz w:val="32"/>
          <w:szCs w:val="32"/>
          <w:lang w:eastAsia="ru-RU"/>
        </w:rPr>
        <w:t>Ядыкина</w:t>
      </w:r>
      <w:proofErr w:type="spellEnd"/>
      <w:r w:rsidRPr="005D5CF0">
        <w:rPr>
          <w:sz w:val="32"/>
          <w:szCs w:val="32"/>
          <w:lang w:eastAsia="ru-RU"/>
        </w:rPr>
        <w:t xml:space="preserve"> </w:t>
      </w:r>
    </w:p>
    <w:p w14:paraId="422A9CD8" w14:textId="77777777" w:rsidR="005D5CF0" w:rsidRPr="005D5CF0" w:rsidRDefault="005D5CF0" w:rsidP="005D5CF0">
      <w:pPr>
        <w:suppressAutoHyphens/>
        <w:autoSpaceDE/>
        <w:autoSpaceDN/>
        <w:ind w:left="5529"/>
        <w:rPr>
          <w:sz w:val="32"/>
          <w:szCs w:val="32"/>
          <w:lang w:eastAsia="ru-RU"/>
        </w:rPr>
      </w:pPr>
      <w:r w:rsidRPr="005D5CF0">
        <w:rPr>
          <w:sz w:val="32"/>
          <w:szCs w:val="32"/>
          <w:lang w:eastAsia="ru-RU"/>
        </w:rPr>
        <w:t>Елена Николаевна,</w:t>
      </w:r>
    </w:p>
    <w:p w14:paraId="77CFEAC0" w14:textId="77777777" w:rsidR="005D5CF0" w:rsidRPr="005D5CF0" w:rsidRDefault="005D5CF0" w:rsidP="005D5CF0">
      <w:pPr>
        <w:widowControl/>
        <w:autoSpaceDE/>
        <w:autoSpaceDN/>
        <w:ind w:left="5529"/>
        <w:rPr>
          <w:i/>
          <w:sz w:val="32"/>
          <w:szCs w:val="32"/>
          <w:lang w:eastAsia="ru-RU"/>
        </w:rPr>
      </w:pPr>
      <w:r w:rsidRPr="005D5CF0">
        <w:rPr>
          <w:sz w:val="32"/>
          <w:szCs w:val="32"/>
          <w:lang w:eastAsia="ru-RU"/>
        </w:rPr>
        <w:t>высшая квалификационная категория</w:t>
      </w:r>
    </w:p>
    <w:p w14:paraId="7E6DB13F" w14:textId="77777777" w:rsidR="005D5CF0" w:rsidRPr="005D5CF0" w:rsidRDefault="005D5CF0" w:rsidP="005D5CF0">
      <w:pPr>
        <w:widowControl/>
        <w:autoSpaceDE/>
        <w:autoSpaceDN/>
        <w:jc w:val="right"/>
        <w:rPr>
          <w:rFonts w:eastAsia="Calibri" w:cs="Calibri"/>
          <w:sz w:val="28"/>
          <w:szCs w:val="28"/>
        </w:rPr>
      </w:pPr>
    </w:p>
    <w:p w14:paraId="5135B47F" w14:textId="77777777" w:rsidR="005D5CF0" w:rsidRPr="005D5CF0" w:rsidRDefault="005D5CF0" w:rsidP="005D5CF0">
      <w:pPr>
        <w:widowControl/>
        <w:autoSpaceDE/>
        <w:autoSpaceDN/>
        <w:jc w:val="right"/>
        <w:rPr>
          <w:rFonts w:eastAsia="Calibri" w:cs="Calibri"/>
          <w:sz w:val="28"/>
          <w:szCs w:val="28"/>
        </w:rPr>
      </w:pPr>
    </w:p>
    <w:p w14:paraId="145A5AA9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8"/>
          <w:szCs w:val="28"/>
        </w:rPr>
      </w:pPr>
    </w:p>
    <w:p w14:paraId="6954B5CC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71CF39FC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35F06173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61D737A4" w14:textId="77777777" w:rsidR="005D5CF0" w:rsidRPr="005D5CF0" w:rsidRDefault="005D5CF0" w:rsidP="005D5CF0">
      <w:pPr>
        <w:widowControl/>
        <w:autoSpaceDE/>
        <w:autoSpaceDN/>
        <w:rPr>
          <w:rFonts w:eastAsia="Calibri" w:cs="Calibri"/>
          <w:sz w:val="24"/>
          <w:szCs w:val="24"/>
        </w:rPr>
      </w:pPr>
    </w:p>
    <w:p w14:paraId="187E77A1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46C0284A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54D67FB0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43ED76DA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07F562F7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6BE24211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620D8A0C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  <w:r w:rsidRPr="005D5CF0">
        <w:rPr>
          <w:rFonts w:eastAsia="Andale Sans UI"/>
          <w:kern w:val="2"/>
          <w:sz w:val="24"/>
          <w:szCs w:val="24"/>
          <w:lang w:eastAsia="ar-SA"/>
        </w:rPr>
        <w:t>2023-2024 учебный год</w:t>
      </w:r>
    </w:p>
    <w:p w14:paraId="3C75E293" w14:textId="77777777" w:rsidR="005D5CF0" w:rsidRPr="005D5CF0" w:rsidRDefault="005D5CF0" w:rsidP="005D5CF0">
      <w:pPr>
        <w:suppressAutoHyphens/>
        <w:autoSpaceDE/>
        <w:autoSpaceDN/>
        <w:jc w:val="center"/>
        <w:rPr>
          <w:rFonts w:eastAsia="Andale Sans UI"/>
          <w:kern w:val="2"/>
          <w:sz w:val="24"/>
          <w:szCs w:val="24"/>
          <w:lang w:eastAsia="ar-SA"/>
        </w:rPr>
      </w:pPr>
      <w:r w:rsidRPr="005D5CF0">
        <w:rPr>
          <w:rFonts w:eastAsia="Andale Sans UI"/>
          <w:kern w:val="2"/>
          <w:sz w:val="24"/>
          <w:szCs w:val="24"/>
          <w:lang w:eastAsia="ar-SA"/>
        </w:rPr>
        <w:t>с. Каратузское</w:t>
      </w:r>
    </w:p>
    <w:p w14:paraId="05ACCA90" w14:textId="77777777" w:rsidR="005D5CF0" w:rsidRDefault="005D5CF0">
      <w:pPr>
        <w:spacing w:before="62"/>
        <w:ind w:left="918" w:right="187"/>
        <w:jc w:val="center"/>
        <w:rPr>
          <w:b/>
          <w:sz w:val="24"/>
        </w:rPr>
      </w:pPr>
    </w:p>
    <w:p w14:paraId="1181F0AE" w14:textId="77777777" w:rsidR="005D5CF0" w:rsidRDefault="005D5CF0">
      <w:pPr>
        <w:spacing w:before="62"/>
        <w:ind w:left="918" w:right="187"/>
        <w:jc w:val="center"/>
        <w:rPr>
          <w:b/>
          <w:sz w:val="24"/>
        </w:rPr>
      </w:pPr>
    </w:p>
    <w:p w14:paraId="40FAFD6E" w14:textId="77777777" w:rsidR="005D5CF0" w:rsidRDefault="005D5CF0">
      <w:pPr>
        <w:spacing w:before="62"/>
        <w:ind w:left="918" w:right="187"/>
        <w:jc w:val="center"/>
        <w:rPr>
          <w:b/>
          <w:sz w:val="24"/>
        </w:rPr>
      </w:pPr>
    </w:p>
    <w:p w14:paraId="65116738" w14:textId="77777777" w:rsidR="005D5CF0" w:rsidRDefault="005D5CF0">
      <w:pPr>
        <w:spacing w:before="62"/>
        <w:ind w:left="918" w:right="187"/>
        <w:jc w:val="center"/>
        <w:rPr>
          <w:b/>
          <w:sz w:val="24"/>
        </w:rPr>
      </w:pPr>
    </w:p>
    <w:p w14:paraId="13FAA5AF" w14:textId="77777777" w:rsidR="00280ED1" w:rsidRDefault="00894ACF">
      <w:pPr>
        <w:spacing w:before="62"/>
        <w:ind w:left="918" w:right="18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14:paraId="32ACAF33" w14:textId="77777777" w:rsidR="00946AA6" w:rsidRDefault="00894ACF" w:rsidP="00946AA6">
      <w:pPr>
        <w:pStyle w:val="1"/>
        <w:spacing w:before="136"/>
        <w:ind w:left="919" w:right="187"/>
        <w:jc w:val="center"/>
        <w:rPr>
          <w:spacing w:val="-3"/>
        </w:rPr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</w:p>
    <w:p w14:paraId="16312812" w14:textId="502F212E" w:rsidR="00280ED1" w:rsidRDefault="00894ACF" w:rsidP="00946AA6">
      <w:pPr>
        <w:pStyle w:val="1"/>
        <w:spacing w:before="136"/>
        <w:ind w:left="919" w:right="187"/>
        <w:jc w:val="center"/>
        <w:rPr>
          <w:b w:val="0"/>
        </w:rPr>
      </w:pPr>
      <w:r>
        <w:t>«БИЛЕТ</w:t>
      </w:r>
      <w:r>
        <w:rPr>
          <w:spacing w:val="-4"/>
        </w:rPr>
        <w:t xml:space="preserve"> </w:t>
      </w:r>
      <w:r>
        <w:t>В</w:t>
      </w:r>
      <w:r w:rsidR="00946AA6">
        <w:t xml:space="preserve"> </w:t>
      </w:r>
      <w:r>
        <w:t>БУДУЩЕЕ»</w:t>
      </w:r>
    </w:p>
    <w:p w14:paraId="76DAF01C" w14:textId="77777777" w:rsidR="00280ED1" w:rsidRDefault="00894ACF">
      <w:pPr>
        <w:pStyle w:val="a3"/>
        <w:spacing w:before="138" w:line="360" w:lineRule="auto"/>
        <w:ind w:left="213" w:right="182" w:firstLine="705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(далее — Программа) составлена на основе положений и</w:t>
      </w:r>
      <w:r>
        <w:rPr>
          <w:spacing w:val="1"/>
        </w:rPr>
        <w:t xml:space="preserve"> </w:t>
      </w:r>
      <w:r>
        <w:t>требований к 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4"/>
        </w:rPr>
        <w:t xml:space="preserve"> </w:t>
      </w:r>
      <w:r>
        <w:t>стандарте</w:t>
      </w:r>
      <w:r>
        <w:rPr>
          <w:spacing w:val="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</w:p>
    <w:p w14:paraId="483A5D81" w14:textId="77777777" w:rsidR="00280ED1" w:rsidRDefault="00894ACF">
      <w:pPr>
        <w:pStyle w:val="a3"/>
        <w:spacing w:line="360" w:lineRule="auto"/>
        <w:ind w:left="213" w:right="180"/>
        <w:jc w:val="both"/>
      </w:pPr>
      <w:r>
        <w:t>— ФГОС ООО),</w:t>
      </w:r>
      <w:r>
        <w:rPr>
          <w:spacing w:val="1"/>
        </w:rPr>
        <w:t xml:space="preserve"> </w:t>
      </w:r>
      <w:r>
        <w:t>в соответствии с Федеральным законом от 31.07.2020 № 304-ФЗ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 обучающихся, во исполнение поручений Президента РФ Пр-328 п. 1 от 23.02.2018</w:t>
      </w:r>
      <w:r>
        <w:rPr>
          <w:spacing w:val="1"/>
        </w:rPr>
        <w:t xml:space="preserve"> </w:t>
      </w:r>
      <w:r>
        <w:t>года, Пр-2182 от 20.12.2020 года»), с учетом проекта Примерной рабочей программы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24.06.2022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08.09.2021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АБ-33/05вн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о реализации проекта «Билет в будущее» в рамках федерального проекта «Успех</w:t>
      </w:r>
      <w:r>
        <w:rPr>
          <w:spacing w:val="1"/>
        </w:rPr>
        <w:t xml:space="preserve"> </w:t>
      </w:r>
      <w:r>
        <w:t>каждого ребенка» (вместе с «Методическими рекомендациями о реализации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 «Успех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году»).</w:t>
      </w:r>
      <w:proofErr w:type="gramEnd"/>
    </w:p>
    <w:p w14:paraId="01313460" w14:textId="5ED44251" w:rsidR="00781804" w:rsidRPr="00781804" w:rsidRDefault="00F36B31" w:rsidP="00781804">
      <w:pPr>
        <w:autoSpaceDE/>
        <w:autoSpaceDN/>
        <w:ind w:right="46" w:firstLine="710"/>
        <w:jc w:val="both"/>
        <w:rPr>
          <w:color w:val="000000"/>
          <w:sz w:val="24"/>
          <w:szCs w:val="24"/>
          <w:lang w:eastAsia="ru-RU"/>
        </w:rPr>
      </w:pPr>
      <w:hyperlink r:id="rId8" w:history="1"/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</w:p>
    <w:p w14:paraId="33F346F7" w14:textId="43739EDD" w:rsidR="00781804" w:rsidRPr="00781804" w:rsidRDefault="00F36B31" w:rsidP="00781804">
      <w:pPr>
        <w:autoSpaceDE/>
        <w:autoSpaceDN/>
        <w:ind w:left="426" w:right="-8" w:hanging="426"/>
        <w:jc w:val="both"/>
        <w:rPr>
          <w:color w:val="000000"/>
          <w:sz w:val="24"/>
          <w:szCs w:val="24"/>
          <w:lang w:eastAsia="ru-RU"/>
        </w:rPr>
      </w:pPr>
      <w:hyperlink r:id="rId9" w:history="1">
        <w:r w:rsidR="00781804" w:rsidRPr="00781804">
          <w:rPr>
            <w:color w:val="000000"/>
            <w:sz w:val="24"/>
            <w:szCs w:val="24"/>
            <w:lang w:eastAsia="ru-RU"/>
          </w:rPr>
          <w:t xml:space="preserve">  СП 2.4.3648-20 «Санитарно-эпидемиологические требования к организациям воспитания</w:t>
        </w:r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781804" w:rsidRPr="00781804">
          <w:rPr>
            <w:color w:val="000000"/>
            <w:sz w:val="24"/>
            <w:szCs w:val="24"/>
            <w:lang w:eastAsia="ru-RU"/>
          </w:rPr>
          <w:t>и обучения, отдыха и оздоровления детей и молодежи», утвержденные постановлением</w:t>
        </w:r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781804" w:rsidRPr="00781804">
          <w:rPr>
            <w:color w:val="000000"/>
            <w:sz w:val="24"/>
            <w:szCs w:val="24"/>
            <w:lang w:eastAsia="ru-RU"/>
          </w:rPr>
          <w:t>главного государственного санитарного врача от 28.09.2020 № 28.</w:t>
        </w:r>
      </w:hyperlink>
    </w:p>
    <w:p w14:paraId="16F63A6A" w14:textId="43C618AF" w:rsidR="00781804" w:rsidRPr="00781804" w:rsidRDefault="00F36B31" w:rsidP="00781804">
      <w:pPr>
        <w:autoSpaceDE/>
        <w:autoSpaceDN/>
        <w:ind w:left="426" w:right="-16" w:hanging="426"/>
        <w:jc w:val="both"/>
        <w:rPr>
          <w:color w:val="000000"/>
          <w:sz w:val="24"/>
          <w:szCs w:val="24"/>
          <w:lang w:eastAsia="ru-RU"/>
        </w:rPr>
      </w:pPr>
      <w:hyperlink r:id="rId12" w:history="1">
        <w:r w:rsidR="00781804" w:rsidRPr="00781804">
          <w:rPr>
            <w:color w:val="000000"/>
            <w:sz w:val="24"/>
            <w:szCs w:val="24"/>
            <w:lang w:eastAsia="ru-RU"/>
          </w:rPr>
          <w:t xml:space="preserve"> СанПиН 1.2.3685-21 «Гигиенические нормативы и требования к обеспечению</w:t>
        </w:r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781804" w:rsidRPr="00781804">
          <w:rPr>
            <w:color w:val="000000"/>
            <w:sz w:val="24"/>
            <w:szCs w:val="24"/>
            <w:lang w:eastAsia="ru-RU"/>
          </w:rPr>
          <w:t>безопасности и (или) безвредности для человека факторов среды обитания», утвержденные</w:t>
        </w:r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14" w:history="1">
        <w:r w:rsidR="00781804" w:rsidRPr="00781804">
          <w:rPr>
            <w:color w:val="000000"/>
            <w:sz w:val="24"/>
            <w:szCs w:val="24"/>
            <w:lang w:eastAsia="ru-RU"/>
          </w:rPr>
          <w:t>постановлением главного государственного санитарного врача от 28.01.2021 № 2.</w:t>
        </w:r>
      </w:hyperlink>
    </w:p>
    <w:p w14:paraId="7F2BAF53" w14:textId="7FB4524C" w:rsidR="00781804" w:rsidRPr="00781804" w:rsidRDefault="00F36B31" w:rsidP="00781804">
      <w:pPr>
        <w:autoSpaceDE/>
        <w:autoSpaceDN/>
        <w:ind w:left="426" w:right="-7" w:hanging="426"/>
        <w:jc w:val="both"/>
        <w:rPr>
          <w:color w:val="000000"/>
          <w:sz w:val="24"/>
          <w:szCs w:val="24"/>
          <w:lang w:eastAsia="ru-RU"/>
        </w:rPr>
      </w:pPr>
      <w:hyperlink r:id="rId15" w:history="1">
        <w:r w:rsidR="00781804" w:rsidRPr="00781804">
          <w:rPr>
            <w:color w:val="000000"/>
            <w:sz w:val="24"/>
            <w:szCs w:val="24"/>
            <w:lang w:eastAsia="ru-RU"/>
          </w:rPr>
          <w:t xml:space="preserve"> Порядок организации и осуществления образовательной деятельности по основным</w:t>
        </w:r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781804" w:rsidRPr="00781804">
          <w:rPr>
            <w:color w:val="000000"/>
            <w:sz w:val="24"/>
            <w:szCs w:val="24"/>
            <w:lang w:eastAsia="ru-RU"/>
          </w:rPr>
          <w:t>общеобразовательным программам — образовательным программам начального общего,</w:t>
        </w:r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17" w:history="1">
        <w:r w:rsidR="00781804" w:rsidRPr="00781804">
          <w:rPr>
            <w:color w:val="000000"/>
            <w:sz w:val="24"/>
            <w:szCs w:val="24"/>
            <w:lang w:eastAsia="ru-RU"/>
          </w:rPr>
          <w:t xml:space="preserve">основного общего и среднего общего образования, утвержденный приказом </w:t>
        </w:r>
        <w:proofErr w:type="spellStart"/>
        <w:r w:rsidR="00781804" w:rsidRPr="00781804">
          <w:rPr>
            <w:color w:val="000000"/>
            <w:sz w:val="24"/>
            <w:szCs w:val="24"/>
            <w:lang w:eastAsia="ru-RU"/>
          </w:rPr>
          <w:t>Минпросвещения</w:t>
        </w:r>
        <w:proofErr w:type="spellEnd"/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18" w:history="1">
        <w:r w:rsidR="00781804" w:rsidRPr="00781804">
          <w:rPr>
            <w:color w:val="000000"/>
            <w:sz w:val="24"/>
            <w:szCs w:val="24"/>
            <w:lang w:eastAsia="ru-RU"/>
          </w:rPr>
          <w:t>от 22.03.2021 № 115.</w:t>
        </w:r>
      </w:hyperlink>
    </w:p>
    <w:p w14:paraId="49F1F38B" w14:textId="21ADBAC8" w:rsidR="00781804" w:rsidRPr="00781804" w:rsidRDefault="00F36B31" w:rsidP="00781804">
      <w:pPr>
        <w:autoSpaceDE/>
        <w:autoSpaceDN/>
        <w:ind w:left="426" w:right="-55" w:hanging="426"/>
        <w:rPr>
          <w:color w:val="000000"/>
          <w:sz w:val="24"/>
          <w:szCs w:val="24"/>
          <w:lang w:eastAsia="ru-RU"/>
        </w:rPr>
      </w:pPr>
      <w:hyperlink r:id="rId19" w:history="1">
        <w:r w:rsidR="00781804" w:rsidRPr="00781804">
          <w:rPr>
            <w:color w:val="000000"/>
            <w:sz w:val="24"/>
            <w:szCs w:val="24"/>
            <w:lang w:eastAsia="ru-RU"/>
          </w:rPr>
          <w:t xml:space="preserve">  Письмо </w:t>
        </w:r>
        <w:proofErr w:type="spellStart"/>
        <w:r w:rsidR="00781804" w:rsidRPr="00781804">
          <w:rPr>
            <w:color w:val="000000"/>
            <w:sz w:val="24"/>
            <w:szCs w:val="24"/>
            <w:lang w:eastAsia="ru-RU"/>
          </w:rPr>
          <w:t>Рособрнадзора</w:t>
        </w:r>
        <w:proofErr w:type="spellEnd"/>
        <w:r w:rsidR="00781804" w:rsidRPr="00781804">
          <w:rPr>
            <w:color w:val="000000"/>
            <w:sz w:val="24"/>
            <w:szCs w:val="24"/>
            <w:lang w:eastAsia="ru-RU"/>
          </w:rPr>
          <w:t xml:space="preserve"> от 20.06.2018 № 05-192 «Об изучении родных языков из числа</w:t>
        </w:r>
      </w:hyperlink>
      <w:r w:rsidR="00781804" w:rsidRPr="00781804">
        <w:rPr>
          <w:color w:val="000000"/>
          <w:sz w:val="24"/>
          <w:szCs w:val="24"/>
          <w:lang w:eastAsia="ru-RU"/>
        </w:rPr>
        <w:t xml:space="preserve"> </w:t>
      </w:r>
      <w:hyperlink r:id="rId20" w:history="1">
        <w:r w:rsidR="00781804" w:rsidRPr="00781804">
          <w:rPr>
            <w:color w:val="000000"/>
            <w:sz w:val="24"/>
            <w:szCs w:val="24"/>
            <w:lang w:eastAsia="ru-RU"/>
          </w:rPr>
          <w:t>языков народов Российской Федерации».</w:t>
        </w:r>
      </w:hyperlink>
    </w:p>
    <w:p w14:paraId="62190704" w14:textId="20E34FE4" w:rsidR="00781804" w:rsidRPr="00781804" w:rsidRDefault="00F36B31" w:rsidP="00781804">
      <w:pPr>
        <w:autoSpaceDE/>
        <w:autoSpaceDN/>
        <w:ind w:left="426" w:right="-43" w:hanging="426"/>
        <w:rPr>
          <w:color w:val="000000"/>
          <w:sz w:val="24"/>
          <w:szCs w:val="24"/>
          <w:lang w:eastAsia="ru-RU"/>
        </w:rPr>
      </w:pPr>
      <w:hyperlink r:id="rId21" w:history="1">
        <w:r w:rsidR="00781804" w:rsidRPr="00781804">
          <w:rPr>
            <w:color w:val="000000"/>
            <w:sz w:val="24"/>
            <w:szCs w:val="24"/>
            <w:lang w:eastAsia="ru-RU"/>
          </w:rPr>
          <w:t xml:space="preserve"> Основная образовательная программа основного общего образования </w:t>
        </w:r>
      </w:hyperlink>
      <w:r w:rsidR="00781804" w:rsidRPr="00781804">
        <w:rPr>
          <w:color w:val="000000"/>
          <w:sz w:val="24"/>
          <w:szCs w:val="24"/>
          <w:lang w:eastAsia="ru-RU"/>
        </w:rPr>
        <w:t>МБОУ «</w:t>
      </w:r>
      <w:proofErr w:type="spellStart"/>
      <w:r w:rsidR="00781804" w:rsidRPr="00781804">
        <w:rPr>
          <w:color w:val="000000"/>
          <w:sz w:val="24"/>
          <w:szCs w:val="24"/>
          <w:lang w:eastAsia="ru-RU"/>
        </w:rPr>
        <w:t>Каратузская</w:t>
      </w:r>
      <w:proofErr w:type="spellEnd"/>
      <w:r w:rsidR="00781804" w:rsidRPr="00781804">
        <w:rPr>
          <w:color w:val="000000"/>
          <w:sz w:val="24"/>
          <w:szCs w:val="24"/>
          <w:lang w:eastAsia="ru-RU"/>
        </w:rPr>
        <w:t xml:space="preserve"> СОШ».</w:t>
      </w:r>
    </w:p>
    <w:p w14:paraId="752F1764" w14:textId="4B7CB15F" w:rsidR="00781804" w:rsidRPr="00781804" w:rsidRDefault="00781804" w:rsidP="00781804">
      <w:pPr>
        <w:autoSpaceDE/>
        <w:autoSpaceDN/>
        <w:ind w:left="426" w:right="-43" w:hanging="426"/>
        <w:rPr>
          <w:color w:val="000000"/>
          <w:sz w:val="24"/>
          <w:szCs w:val="24"/>
          <w:lang w:eastAsia="ru-RU"/>
        </w:rPr>
      </w:pPr>
      <w:r w:rsidRPr="00781804">
        <w:rPr>
          <w:color w:val="000000"/>
          <w:sz w:val="24"/>
          <w:szCs w:val="24"/>
          <w:lang w:eastAsia="ru-RU"/>
        </w:rPr>
        <w:t>Устав МБОУ «</w:t>
      </w:r>
      <w:proofErr w:type="spellStart"/>
      <w:r w:rsidRPr="00781804">
        <w:rPr>
          <w:color w:val="000000"/>
          <w:sz w:val="24"/>
          <w:szCs w:val="24"/>
          <w:lang w:eastAsia="ru-RU"/>
        </w:rPr>
        <w:t>Каратузская</w:t>
      </w:r>
      <w:proofErr w:type="spellEnd"/>
      <w:r w:rsidRPr="00781804">
        <w:rPr>
          <w:color w:val="000000"/>
          <w:sz w:val="24"/>
          <w:szCs w:val="24"/>
          <w:lang w:eastAsia="ru-RU"/>
        </w:rPr>
        <w:t xml:space="preserve"> СОШ».</w:t>
      </w:r>
    </w:p>
    <w:p w14:paraId="0221F71B" w14:textId="77777777" w:rsidR="00280ED1" w:rsidRDefault="00894ACF">
      <w:pPr>
        <w:pStyle w:val="a3"/>
        <w:spacing w:line="362" w:lineRule="auto"/>
        <w:ind w:left="213" w:right="184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 работы для обучающихся 7 класса на основе материалов 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8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будущее»</w:t>
      </w:r>
      <w:r>
        <w:rPr>
          <w:spacing w:val="16"/>
        </w:rPr>
        <w:t xml:space="preserve"> </w:t>
      </w:r>
      <w:r>
        <w:t>(далее</w:t>
      </w:r>
      <w:r>
        <w:rPr>
          <w:spacing w:val="17"/>
        </w:rPr>
        <w:t xml:space="preserve"> </w:t>
      </w:r>
      <w:r>
        <w:t>проект).</w:t>
      </w:r>
      <w:r>
        <w:rPr>
          <w:spacing w:val="20"/>
        </w:rPr>
        <w:t xml:space="preserve"> </w:t>
      </w:r>
      <w:r>
        <w:t>Проект</w:t>
      </w:r>
      <w:r>
        <w:rPr>
          <w:spacing w:val="18"/>
        </w:rPr>
        <w:t xml:space="preserve"> </w:t>
      </w:r>
      <w:r>
        <w:t>реализуется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проекта</w:t>
      </w:r>
    </w:p>
    <w:p w14:paraId="6C118718" w14:textId="77777777" w:rsidR="00280ED1" w:rsidRDefault="00894ACF">
      <w:pPr>
        <w:pStyle w:val="a3"/>
        <w:spacing w:line="360" w:lineRule="auto"/>
        <w:ind w:left="213" w:right="186"/>
        <w:jc w:val="both"/>
      </w:pP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гуманитарных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14:paraId="77789E13" w14:textId="77777777" w:rsidR="00280ED1" w:rsidRDefault="00894ACF">
      <w:pPr>
        <w:pStyle w:val="a3"/>
        <w:spacing w:line="360" w:lineRule="auto"/>
        <w:ind w:left="213" w:right="179" w:firstLine="705"/>
        <w:jc w:val="both"/>
      </w:pPr>
      <w:r>
        <w:t>Внеурочная деятельность — важная часть образовательного и воспитательного комплекса,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которой педагогический</w:t>
      </w:r>
      <w:r>
        <w:rPr>
          <w:spacing w:val="1"/>
        </w:rPr>
        <w:t xml:space="preserve"> </w:t>
      </w:r>
      <w:r>
        <w:t>состав школы способствует</w:t>
      </w:r>
      <w:r>
        <w:rPr>
          <w:spacing w:val="1"/>
        </w:rPr>
        <w:t xml:space="preserve"> </w:t>
      </w:r>
      <w:r>
        <w:t>обеспечению 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Рекомендовано в рамках внеурочной деятельности осуществлять мероприятия, направленные на</w:t>
      </w:r>
      <w:r>
        <w:rPr>
          <w:spacing w:val="1"/>
        </w:rPr>
        <w:t xml:space="preserve"> </w:t>
      </w:r>
      <w:r>
        <w:t>создание и функционирование системы мер по ранней профориентации обучающихся 7 класса.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Всероссийском</w:t>
      </w:r>
      <w:r>
        <w:rPr>
          <w:spacing w:val="2"/>
        </w:rPr>
        <w:t xml:space="preserve"> </w:t>
      </w:r>
      <w:r>
        <w:t>проекте «Билет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будущее»</w:t>
      </w:r>
    </w:p>
    <w:p w14:paraId="6955477F" w14:textId="77777777" w:rsidR="00280ED1" w:rsidRDefault="00894ACF">
      <w:pPr>
        <w:pStyle w:val="a3"/>
        <w:spacing w:line="360" w:lineRule="auto"/>
        <w:ind w:left="213" w:right="180" w:firstLine="705"/>
        <w:jc w:val="both"/>
      </w:pPr>
      <w:r>
        <w:t>Воспитание - деятельность, направленная на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14:paraId="54503BB2" w14:textId="77777777" w:rsidR="00280ED1" w:rsidRDefault="00894ACF">
      <w:pPr>
        <w:pStyle w:val="a3"/>
        <w:spacing w:before="64" w:line="360" w:lineRule="auto"/>
        <w:ind w:left="213" w:right="183" w:firstLine="705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основанной на 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вовлечению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14:paraId="250F0FBB" w14:textId="77777777" w:rsidR="00280ED1" w:rsidRDefault="00280ED1">
      <w:pPr>
        <w:pStyle w:val="a3"/>
        <w:spacing w:before="3"/>
        <w:rPr>
          <w:sz w:val="36"/>
        </w:rPr>
      </w:pPr>
    </w:p>
    <w:p w14:paraId="4DDB3A45" w14:textId="77777777" w:rsidR="00280ED1" w:rsidRDefault="00894ACF">
      <w:pPr>
        <w:pStyle w:val="1"/>
        <w:spacing w:line="360" w:lineRule="auto"/>
        <w:ind w:right="187" w:firstLine="705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</w:p>
    <w:p w14:paraId="6E5751E3" w14:textId="77777777" w:rsidR="00280ED1" w:rsidRDefault="00894ACF">
      <w:pPr>
        <w:pStyle w:val="a3"/>
        <w:spacing w:line="360" w:lineRule="auto"/>
        <w:ind w:left="213" w:firstLine="705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к профессиональному самоопределению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ГПС)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26ED7617" w14:textId="77777777" w:rsidR="00280ED1" w:rsidRDefault="00894ACF">
      <w:pPr>
        <w:pStyle w:val="1"/>
        <w:spacing w:line="274" w:lineRule="exact"/>
        <w:ind w:left="918"/>
        <w:rPr>
          <w:b w:val="0"/>
        </w:rPr>
      </w:pPr>
      <w:r>
        <w:t>Задачи</w:t>
      </w:r>
      <w:r>
        <w:rPr>
          <w:b w:val="0"/>
        </w:rPr>
        <w:t>:</w:t>
      </w:r>
    </w:p>
    <w:p w14:paraId="7ED8174F" w14:textId="77777777" w:rsidR="00280ED1" w:rsidRDefault="00894ACF">
      <w:pPr>
        <w:pStyle w:val="a4"/>
        <w:numPr>
          <w:ilvl w:val="0"/>
          <w:numId w:val="20"/>
        </w:numPr>
        <w:tabs>
          <w:tab w:val="left" w:pos="934"/>
        </w:tabs>
        <w:spacing w:before="135" w:line="360" w:lineRule="auto"/>
        <w:ind w:right="17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14:paraId="4303326D" w14:textId="77777777" w:rsidR="00280ED1" w:rsidRDefault="00894ACF">
      <w:pPr>
        <w:pStyle w:val="a4"/>
        <w:numPr>
          <w:ilvl w:val="0"/>
          <w:numId w:val="20"/>
        </w:numPr>
        <w:tabs>
          <w:tab w:val="left" w:pos="934"/>
        </w:tabs>
        <w:spacing w:before="5" w:line="360" w:lineRule="auto"/>
        <w:ind w:right="177"/>
        <w:rPr>
          <w:sz w:val="24"/>
        </w:rPr>
      </w:pPr>
      <w:r>
        <w:rPr>
          <w:sz w:val="24"/>
        </w:rPr>
        <w:t>выявление исходного уровня сформированности внутренней (мотивационно-личностной)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знаниевой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 обучающийся 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14:paraId="6CB25BD5" w14:textId="77777777" w:rsidR="00280ED1" w:rsidRDefault="00894ACF">
      <w:pPr>
        <w:pStyle w:val="a4"/>
        <w:numPr>
          <w:ilvl w:val="0"/>
          <w:numId w:val="20"/>
        </w:numPr>
        <w:tabs>
          <w:tab w:val="left" w:pos="934"/>
        </w:tabs>
        <w:spacing w:line="360" w:lineRule="auto"/>
        <w:ind w:right="18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14:paraId="1179EB39" w14:textId="77777777" w:rsidR="00280ED1" w:rsidRDefault="00894ACF">
      <w:pPr>
        <w:pStyle w:val="a4"/>
        <w:numPr>
          <w:ilvl w:val="0"/>
          <w:numId w:val="20"/>
        </w:numPr>
        <w:tabs>
          <w:tab w:val="left" w:pos="934"/>
        </w:tabs>
        <w:spacing w:line="360" w:lineRule="auto"/>
        <w:ind w:right="180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(включая знакомство с перспективными и востребованными в 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 профессиями и отраслями экономики РФ) посредством различных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14:paraId="0D41B277" w14:textId="77777777" w:rsidR="00280ED1" w:rsidRDefault="00894ACF">
      <w:pPr>
        <w:pStyle w:val="a4"/>
        <w:numPr>
          <w:ilvl w:val="0"/>
          <w:numId w:val="20"/>
        </w:numPr>
        <w:tabs>
          <w:tab w:val="left" w:pos="934"/>
        </w:tabs>
        <w:spacing w:line="360" w:lineRule="auto"/>
        <w:ind w:right="17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осуществления всех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образовательно-профессиональной траектории и ее адаптации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2C684105" w14:textId="77777777" w:rsidR="00280ED1" w:rsidRDefault="00894ACF">
      <w:pPr>
        <w:pStyle w:val="a4"/>
        <w:numPr>
          <w:ilvl w:val="0"/>
          <w:numId w:val="20"/>
        </w:numPr>
        <w:tabs>
          <w:tab w:val="left" w:pos="934"/>
        </w:tabs>
        <w:spacing w:line="360" w:lineRule="auto"/>
        <w:ind w:right="18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благополучия, залогу его успешного профессионального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14:paraId="45A7FF1B" w14:textId="77777777" w:rsidR="00280ED1" w:rsidRDefault="00894ACF">
      <w:pPr>
        <w:pStyle w:val="1"/>
        <w:spacing w:before="69" w:line="360" w:lineRule="auto"/>
        <w:ind w:right="610" w:firstLine="768"/>
      </w:pPr>
      <w:r>
        <w:t>МЕСТО И РОЛЬ КУРСА ПО ПРОФОРИЕНТАЦИИ «БИЛЕТ В БУДУЩЕЕ» 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14:paraId="58F277DD" w14:textId="77777777" w:rsidR="00280ED1" w:rsidRDefault="00894ACF">
      <w:pPr>
        <w:pStyle w:val="a3"/>
        <w:spacing w:line="360" w:lineRule="auto"/>
        <w:ind w:left="213" w:right="188" w:firstLine="705"/>
        <w:jc w:val="both"/>
      </w:pPr>
      <w:r>
        <w:t>В Стратегии развития воспитания в Российской Федерации на период до 2025 года одним</w:t>
      </w:r>
      <w:r>
        <w:rPr>
          <w:spacing w:val="1"/>
        </w:rPr>
        <w:t xml:space="preserve"> </w:t>
      </w:r>
      <w:r>
        <w:t>из направлений считается трудовое воспитание и профессиональное самоопределение, 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 содействия профессиональному самоопределению, приобщения детей к социально</w:t>
      </w:r>
      <w:r>
        <w:rPr>
          <w:spacing w:val="-57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2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профессии».</w:t>
      </w:r>
      <w:r>
        <w:rPr>
          <w:spacing w:val="12"/>
        </w:rPr>
        <w:t xml:space="preserve"> </w:t>
      </w:r>
      <w:hyperlink r:id="rId22" w:anchor="_ftn1">
        <w:r>
          <w:rPr>
            <w:color w:val="1154CC"/>
            <w:u w:val="single" w:color="1154CC"/>
          </w:rPr>
          <w:t>[1]</w:t>
        </w:r>
      </w:hyperlink>
    </w:p>
    <w:p w14:paraId="68ED36F1" w14:textId="77777777" w:rsidR="00280ED1" w:rsidRDefault="00894ACF">
      <w:pPr>
        <w:pStyle w:val="a3"/>
        <w:spacing w:line="360" w:lineRule="auto"/>
        <w:ind w:left="213" w:right="180" w:firstLine="705"/>
        <w:jc w:val="both"/>
      </w:pPr>
      <w:r>
        <w:t>Подготовка обучающихся к самостоятельному, осознанному выбору профессии является</w:t>
      </w:r>
      <w:r>
        <w:rPr>
          <w:spacing w:val="1"/>
        </w:rPr>
        <w:t xml:space="preserve"> </w:t>
      </w:r>
      <w:r>
        <w:t>обязательной частью гармоничного развития каждой личности и неотрывно рассматриваться в</w:t>
      </w:r>
      <w:r>
        <w:rPr>
          <w:spacing w:val="1"/>
        </w:rPr>
        <w:t xml:space="preserve"> </w:t>
      </w:r>
      <w:r>
        <w:t>связке с физическим, эмоциональным, интеллектуальным, трудовым, эстетическим 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37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школах</w:t>
      </w:r>
      <w:r>
        <w:rPr>
          <w:spacing w:val="33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одним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важнейших</w:t>
      </w:r>
      <w:r>
        <w:rPr>
          <w:spacing w:val="33"/>
        </w:rPr>
        <w:t xml:space="preserve"> </w:t>
      </w:r>
      <w:r>
        <w:t>компонентов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как отдельно взятого человека, так и общества в целом. Участие образовательной организации во</w:t>
      </w:r>
      <w:r>
        <w:rPr>
          <w:spacing w:val="-57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 программы</w:t>
      </w:r>
      <w:r>
        <w:rPr>
          <w:spacing w:val="-1"/>
        </w:rPr>
        <w:t xml:space="preserve"> </w:t>
      </w:r>
      <w:r>
        <w:t xml:space="preserve">(педагогов-навигаторов). </w:t>
      </w:r>
      <w:hyperlink r:id="rId23" w:anchor="_ftn2">
        <w:r>
          <w:rPr>
            <w:color w:val="1154CC"/>
            <w:u w:val="single" w:color="1154CC"/>
          </w:rPr>
          <w:t>[2]</w:t>
        </w:r>
      </w:hyperlink>
    </w:p>
    <w:p w14:paraId="6F61BDB3" w14:textId="77777777" w:rsidR="00280ED1" w:rsidRDefault="00894ACF">
      <w:pPr>
        <w:pStyle w:val="a3"/>
        <w:spacing w:line="360" w:lineRule="auto"/>
        <w:ind w:left="213" w:right="190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 обучающихся 7 класса с одной ступени обучения на другую (при переходе из класса в</w:t>
      </w:r>
      <w:r>
        <w:rPr>
          <w:spacing w:val="1"/>
        </w:rPr>
        <w:t xml:space="preserve"> </w:t>
      </w:r>
      <w:r>
        <w:t>класс).</w:t>
      </w:r>
      <w:r>
        <w:rPr>
          <w:spacing w:val="3"/>
        </w:rPr>
        <w:t xml:space="preserve"> </w:t>
      </w:r>
      <w:r>
        <w:t>Учебная нагрузка</w:t>
      </w:r>
      <w:r>
        <w:rPr>
          <w:spacing w:val="1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(аудиторная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внеаудиторная (самостоятельная)</w:t>
      </w:r>
      <w:r>
        <w:rPr>
          <w:spacing w:val="-3"/>
        </w:rPr>
        <w:t xml:space="preserve"> </w:t>
      </w:r>
      <w:r>
        <w:t>работа).</w:t>
      </w:r>
    </w:p>
    <w:p w14:paraId="13B7696D" w14:textId="77777777" w:rsidR="00280ED1" w:rsidRDefault="00894ACF">
      <w:pPr>
        <w:pStyle w:val="a3"/>
        <w:spacing w:line="360" w:lineRule="auto"/>
        <w:ind w:left="213" w:right="187" w:firstLine="705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Всероссийского проекта «Билет в будущее», доступными для ознакомления педагогам проекта,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интернет-платформе</w:t>
      </w:r>
      <w:r>
        <w:rPr>
          <w:spacing w:val="2"/>
        </w:rPr>
        <w:t xml:space="preserve"> </w:t>
      </w:r>
      <w:hyperlink r:id="rId24">
        <w:r>
          <w:rPr>
            <w:color w:val="1154CC"/>
            <w:u w:val="single" w:color="1154CC"/>
          </w:rPr>
          <w:t>https://bvbinfo.ru/</w:t>
        </w:r>
      </w:hyperlink>
      <w:r>
        <w:t>.</w:t>
      </w:r>
    </w:p>
    <w:p w14:paraId="7E543590" w14:textId="77777777" w:rsidR="00280ED1" w:rsidRDefault="00894ACF">
      <w:pPr>
        <w:pStyle w:val="a3"/>
        <w:spacing w:line="360" w:lineRule="auto"/>
        <w:ind w:left="213" w:right="182" w:firstLine="705"/>
        <w:jc w:val="both"/>
      </w:pPr>
      <w:r>
        <w:t>Курс рекомендуется для организации внеурочной деятельности на уровне 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диагностика, разбор результатов диагностики, посещение мероприятий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</w:t>
      </w:r>
      <w:r>
        <w:rPr>
          <w:spacing w:val="-5"/>
        </w:rPr>
        <w:t xml:space="preserve"> </w:t>
      </w:r>
      <w:r>
        <w:t>(очный</w:t>
      </w:r>
      <w:r>
        <w:rPr>
          <w:spacing w:val="2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онлайн-формат),</w:t>
      </w:r>
      <w:r>
        <w:rPr>
          <w:spacing w:val="-2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 и</w:t>
      </w:r>
      <w:r>
        <w:rPr>
          <w:spacing w:val="-3"/>
        </w:rPr>
        <w:t xml:space="preserve"> </w:t>
      </w:r>
      <w:r>
        <w:t>др.</w:t>
      </w:r>
    </w:p>
    <w:p w14:paraId="7F97D3A3" w14:textId="77777777" w:rsidR="00280ED1" w:rsidRDefault="00280ED1">
      <w:pPr>
        <w:spacing w:line="360" w:lineRule="auto"/>
        <w:jc w:val="both"/>
        <w:sectPr w:rsidR="00280ED1">
          <w:pgSz w:w="11910" w:h="16840"/>
          <w:pgMar w:top="620" w:right="520" w:bottom="280" w:left="920" w:header="720" w:footer="720" w:gutter="0"/>
          <w:cols w:space="720"/>
        </w:sectPr>
      </w:pPr>
    </w:p>
    <w:p w14:paraId="7E9F1E01" w14:textId="77777777" w:rsidR="00280ED1" w:rsidRDefault="00894ACF">
      <w:pPr>
        <w:pStyle w:val="1"/>
        <w:spacing w:before="62"/>
        <w:ind w:left="918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14:paraId="394F0E11" w14:textId="77777777" w:rsidR="00280ED1" w:rsidRDefault="00894ACF">
      <w:pPr>
        <w:pStyle w:val="a3"/>
        <w:spacing w:before="132" w:after="10" w:line="360" w:lineRule="auto"/>
        <w:ind w:left="213" w:right="194" w:firstLine="705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внеаудиторной</w:t>
      </w:r>
      <w:r>
        <w:rPr>
          <w:spacing w:val="-2"/>
        </w:rPr>
        <w:t xml:space="preserve"> </w:t>
      </w:r>
      <w:r>
        <w:t>(самостоятельной)</w:t>
      </w:r>
      <w:r>
        <w:rPr>
          <w:spacing w:val="-1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651"/>
        <w:gridCol w:w="2160"/>
      </w:tblGrid>
      <w:tr w:rsidR="00280ED1" w14:paraId="32690BA9" w14:textId="77777777">
        <w:trPr>
          <w:trHeight w:val="667"/>
        </w:trPr>
        <w:tc>
          <w:tcPr>
            <w:tcW w:w="629" w:type="dxa"/>
          </w:tcPr>
          <w:p w14:paraId="28DB65D6" w14:textId="77777777" w:rsidR="00280ED1" w:rsidRDefault="00894ACF">
            <w:pPr>
              <w:pStyle w:val="TableParagraph"/>
              <w:spacing w:before="97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51" w:type="dxa"/>
          </w:tcPr>
          <w:p w14:paraId="03DE9D69" w14:textId="77777777" w:rsidR="00280ED1" w:rsidRDefault="00894ACF">
            <w:pPr>
              <w:pStyle w:val="TableParagraph"/>
              <w:spacing w:before="97"/>
              <w:ind w:left="270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60" w:type="dxa"/>
          </w:tcPr>
          <w:p w14:paraId="0E497062" w14:textId="77777777" w:rsidR="00280ED1" w:rsidRDefault="00894ACF">
            <w:pPr>
              <w:pStyle w:val="TableParagraph"/>
              <w:spacing w:before="97"/>
              <w:ind w:left="8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0ED1" w14:paraId="4B16BB7F" w14:textId="77777777">
        <w:trPr>
          <w:trHeight w:val="872"/>
        </w:trPr>
        <w:tc>
          <w:tcPr>
            <w:tcW w:w="629" w:type="dxa"/>
          </w:tcPr>
          <w:p w14:paraId="02F124BF" w14:textId="77777777" w:rsidR="00280ED1" w:rsidRDefault="00894ACF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651" w:type="dxa"/>
          </w:tcPr>
          <w:p w14:paraId="781B5866" w14:textId="77777777" w:rsidR="00280ED1" w:rsidRDefault="00894ACF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«Увлекаюсь»</w:t>
            </w:r>
          </w:p>
        </w:tc>
        <w:tc>
          <w:tcPr>
            <w:tcW w:w="2160" w:type="dxa"/>
          </w:tcPr>
          <w:p w14:paraId="4C1B36EB" w14:textId="77777777" w:rsidR="00280ED1" w:rsidRDefault="00894ACF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0ED1" w14:paraId="383EAEA7" w14:textId="77777777">
        <w:trPr>
          <w:trHeight w:val="1132"/>
        </w:trPr>
        <w:tc>
          <w:tcPr>
            <w:tcW w:w="629" w:type="dxa"/>
          </w:tcPr>
          <w:p w14:paraId="4223E714" w14:textId="77777777" w:rsidR="00280ED1" w:rsidRDefault="00894ACF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651" w:type="dxa"/>
          </w:tcPr>
          <w:p w14:paraId="7664D257" w14:textId="77777777" w:rsidR="00280ED1" w:rsidRDefault="00894ACF">
            <w:pPr>
              <w:pStyle w:val="TableParagraph"/>
              <w:tabs>
                <w:tab w:val="left" w:pos="2598"/>
                <w:tab w:val="left" w:pos="5001"/>
                <w:tab w:val="left" w:pos="5999"/>
              </w:tabs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онлайн-диагностика.</w:t>
            </w:r>
            <w:r>
              <w:rPr>
                <w:sz w:val="24"/>
              </w:rPr>
              <w:tab/>
              <w:t>Первая</w:t>
            </w:r>
            <w:r>
              <w:rPr>
                <w:sz w:val="24"/>
              </w:rPr>
              <w:tab/>
              <w:t>часть</w:t>
            </w:r>
          </w:p>
          <w:p w14:paraId="14E638E9" w14:textId="77777777" w:rsidR="00280ED1" w:rsidRDefault="00894ACF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«Понимаю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2160" w:type="dxa"/>
          </w:tcPr>
          <w:p w14:paraId="5F220C4C" w14:textId="77777777" w:rsidR="00280ED1" w:rsidRDefault="00894ACF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0ED1" w14:paraId="70366EFD" w14:textId="77777777">
        <w:trPr>
          <w:trHeight w:val="1007"/>
        </w:trPr>
        <w:tc>
          <w:tcPr>
            <w:tcW w:w="629" w:type="dxa"/>
          </w:tcPr>
          <w:p w14:paraId="57BF1DD9" w14:textId="77777777" w:rsidR="00280ED1" w:rsidRDefault="00894ACF">
            <w:pPr>
              <w:pStyle w:val="TableParagraph"/>
              <w:spacing w:before="7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651" w:type="dxa"/>
          </w:tcPr>
          <w:p w14:paraId="59E8FE39" w14:textId="77777777" w:rsidR="00280ED1" w:rsidRDefault="00894ACF">
            <w:pPr>
              <w:pStyle w:val="TableParagraph"/>
              <w:tabs>
                <w:tab w:val="left" w:pos="2555"/>
                <w:tab w:val="left" w:pos="3711"/>
                <w:tab w:val="left" w:pos="5375"/>
              </w:tabs>
              <w:spacing w:before="68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«Лаборатория</w:t>
            </w:r>
            <w:r>
              <w:rPr>
                <w:sz w:val="24"/>
              </w:rPr>
              <w:tab/>
              <w:t>будущего».</w:t>
            </w:r>
          </w:p>
          <w:p w14:paraId="5A6DBC3A" w14:textId="77777777" w:rsidR="00280ED1" w:rsidRDefault="00894ACF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«Узнаю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рынок»</w:t>
            </w:r>
          </w:p>
        </w:tc>
        <w:tc>
          <w:tcPr>
            <w:tcW w:w="2160" w:type="dxa"/>
          </w:tcPr>
          <w:p w14:paraId="3EDAF003" w14:textId="77777777" w:rsidR="00280ED1" w:rsidRDefault="00894ACF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0ED1" w14:paraId="3CFA743E" w14:textId="77777777">
        <w:trPr>
          <w:trHeight w:val="647"/>
        </w:trPr>
        <w:tc>
          <w:tcPr>
            <w:tcW w:w="629" w:type="dxa"/>
          </w:tcPr>
          <w:p w14:paraId="734CE02F" w14:textId="77777777" w:rsidR="00280ED1" w:rsidRDefault="00894ACF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651" w:type="dxa"/>
          </w:tcPr>
          <w:p w14:paraId="67416A13" w14:textId="77777777" w:rsidR="00280ED1" w:rsidRDefault="00894ACF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«Пробую.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 опыт»</w:t>
            </w:r>
          </w:p>
        </w:tc>
        <w:tc>
          <w:tcPr>
            <w:tcW w:w="2160" w:type="dxa"/>
          </w:tcPr>
          <w:p w14:paraId="538F569C" w14:textId="77777777" w:rsidR="00280ED1" w:rsidRDefault="00894ACF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80ED1" w14:paraId="4F02D4C4" w14:textId="77777777">
        <w:trPr>
          <w:trHeight w:val="1012"/>
        </w:trPr>
        <w:tc>
          <w:tcPr>
            <w:tcW w:w="629" w:type="dxa"/>
          </w:tcPr>
          <w:p w14:paraId="6F4A32A1" w14:textId="77777777" w:rsidR="00280ED1" w:rsidRDefault="00894ACF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651" w:type="dxa"/>
          </w:tcPr>
          <w:p w14:paraId="0C854EF7" w14:textId="77777777" w:rsidR="00280ED1" w:rsidRDefault="00894ACF">
            <w:pPr>
              <w:pStyle w:val="TableParagraph"/>
              <w:tabs>
                <w:tab w:val="left" w:pos="2598"/>
                <w:tab w:val="left" w:pos="5006"/>
                <w:tab w:val="left" w:pos="5999"/>
              </w:tabs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онлайн-диагностика.</w:t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  <w:t>часть</w:t>
            </w:r>
          </w:p>
          <w:p w14:paraId="71331299" w14:textId="77777777" w:rsidR="00280ED1" w:rsidRDefault="00894ACF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«Осознаю»</w:t>
            </w:r>
          </w:p>
        </w:tc>
        <w:tc>
          <w:tcPr>
            <w:tcW w:w="2160" w:type="dxa"/>
          </w:tcPr>
          <w:p w14:paraId="4F5D729D" w14:textId="77777777" w:rsidR="00280ED1" w:rsidRDefault="00894ACF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0ED1" w14:paraId="782B1C47" w14:textId="77777777">
        <w:trPr>
          <w:trHeight w:val="647"/>
        </w:trPr>
        <w:tc>
          <w:tcPr>
            <w:tcW w:w="629" w:type="dxa"/>
          </w:tcPr>
          <w:p w14:paraId="3AA933FA" w14:textId="77777777" w:rsidR="00280ED1" w:rsidRDefault="00894ACF">
            <w:pPr>
              <w:pStyle w:val="TableParagraph"/>
              <w:spacing w:before="7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651" w:type="dxa"/>
          </w:tcPr>
          <w:p w14:paraId="083BD052" w14:textId="77777777" w:rsidR="00280ED1" w:rsidRDefault="00894ACF">
            <w:pPr>
              <w:pStyle w:val="TableParagraph"/>
              <w:spacing w:before="68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«Планирую»</w:t>
            </w:r>
          </w:p>
        </w:tc>
        <w:tc>
          <w:tcPr>
            <w:tcW w:w="2160" w:type="dxa"/>
          </w:tcPr>
          <w:p w14:paraId="79B38CBD" w14:textId="77777777" w:rsidR="00280ED1" w:rsidRDefault="00894ACF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8E8C61B" w14:textId="77777777" w:rsidR="00280ED1" w:rsidRDefault="00280ED1">
      <w:pPr>
        <w:pStyle w:val="a3"/>
        <w:rPr>
          <w:sz w:val="36"/>
        </w:rPr>
      </w:pPr>
    </w:p>
    <w:p w14:paraId="0504CC75" w14:textId="77777777" w:rsidR="00280ED1" w:rsidRDefault="00894ACF">
      <w:pPr>
        <w:pStyle w:val="1"/>
        <w:numPr>
          <w:ilvl w:val="0"/>
          <w:numId w:val="19"/>
        </w:numPr>
        <w:tabs>
          <w:tab w:val="left" w:pos="1275"/>
        </w:tabs>
        <w:spacing w:line="360" w:lineRule="auto"/>
        <w:ind w:right="176" w:firstLine="768"/>
        <w:jc w:val="both"/>
      </w:pPr>
      <w:r>
        <w:t>Профориентационные уроки «Увлекаюсь» (6 часов, из них: 3 часа 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внеаудиторной</w:t>
      </w:r>
      <w:r>
        <w:rPr>
          <w:spacing w:val="-3"/>
        </w:rPr>
        <w:t xml:space="preserve"> </w:t>
      </w:r>
      <w:r>
        <w:t>(самостоятельной)</w:t>
      </w:r>
      <w:r>
        <w:rPr>
          <w:spacing w:val="3"/>
        </w:rPr>
        <w:t xml:space="preserve"> </w:t>
      </w:r>
      <w:r>
        <w:t>работы)</w:t>
      </w:r>
    </w:p>
    <w:p w14:paraId="24246565" w14:textId="77777777" w:rsidR="00280ED1" w:rsidRDefault="00894ACF">
      <w:pPr>
        <w:pStyle w:val="a3"/>
        <w:spacing w:line="269" w:lineRule="exact"/>
        <w:ind w:left="918"/>
        <w:jc w:val="both"/>
      </w:pPr>
      <w:r>
        <w:t>Проведение</w:t>
      </w:r>
      <w:r>
        <w:rPr>
          <w:spacing w:val="-9"/>
        </w:rPr>
        <w:t xml:space="preserve"> </w:t>
      </w:r>
      <w:r>
        <w:t>профориентационных</w:t>
      </w:r>
      <w:r>
        <w:rPr>
          <w:spacing w:val="-3"/>
        </w:rPr>
        <w:t xml:space="preserve"> </w:t>
      </w:r>
      <w:r>
        <w:t>уроков –</w:t>
      </w:r>
      <w:r>
        <w:rPr>
          <w:spacing w:val="-3"/>
        </w:rPr>
        <w:t xml:space="preserve"> </w:t>
      </w:r>
      <w:r>
        <w:t>стартового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тематического (по</w:t>
      </w:r>
      <w:r>
        <w:rPr>
          <w:spacing w:val="1"/>
        </w:rPr>
        <w:t xml:space="preserve"> </w:t>
      </w:r>
      <w:r>
        <w:t>классам).</w:t>
      </w:r>
    </w:p>
    <w:p w14:paraId="235292B5" w14:textId="77777777" w:rsidR="00280ED1" w:rsidRDefault="00894ACF">
      <w:pPr>
        <w:pStyle w:val="a3"/>
        <w:spacing w:before="137" w:line="360" w:lineRule="auto"/>
        <w:ind w:left="213" w:right="176" w:firstLine="705"/>
        <w:jc w:val="both"/>
      </w:pPr>
      <w:r>
        <w:rPr>
          <w:b/>
          <w:i/>
        </w:rPr>
        <w:t>Стартовый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профориентационный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(открывает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курса)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пугает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вопросов: куда пойти учиться, чтобы завтра не остаться без работы? Найдётся ли для меня место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труда?</w:t>
      </w:r>
      <w:r>
        <w:rPr>
          <w:spacing w:val="-5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нужно</w:t>
      </w:r>
      <w:r>
        <w:rPr>
          <w:spacing w:val="4"/>
        </w:rPr>
        <w:t xml:space="preserve"> </w:t>
      </w:r>
      <w:r>
        <w:t>учиться</w:t>
      </w:r>
      <w:r>
        <w:rPr>
          <w:spacing w:val="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завтра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востребованным?</w:t>
      </w:r>
    </w:p>
    <w:p w14:paraId="31D2FA61" w14:textId="77777777" w:rsidR="00280ED1" w:rsidRDefault="00894ACF">
      <w:pPr>
        <w:spacing w:before="8" w:line="360" w:lineRule="auto"/>
        <w:ind w:left="213" w:right="185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Тематический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профориентационный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классам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(рекомендуется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проводить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после стартового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урока):</w:t>
      </w:r>
    </w:p>
    <w:p w14:paraId="05DC1FCD" w14:textId="77777777" w:rsidR="00280ED1" w:rsidRDefault="00894ACF">
      <w:pPr>
        <w:pStyle w:val="a3"/>
        <w:spacing w:line="360" w:lineRule="auto"/>
        <w:ind w:left="213" w:right="182" w:firstLine="705"/>
        <w:jc w:val="both"/>
      </w:pPr>
      <w:r>
        <w:rPr>
          <w:i/>
        </w:rPr>
        <w:t xml:space="preserve">7 класс: </w:t>
      </w:r>
      <w:r>
        <w:t>в основе урока лежит обсуждение обязательного набора школьных предметов 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 иностранный язык, история, обществознание, физика, биология, информатика и ИКТ,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68BCB6AA" w14:textId="77777777" w:rsidR="00280ED1" w:rsidRDefault="00894ACF">
      <w:pPr>
        <w:pStyle w:val="a3"/>
        <w:spacing w:line="362" w:lineRule="auto"/>
        <w:ind w:left="213" w:right="188" w:firstLine="705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 современных профессий и необходимых компетенций (формирование системного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мире</w:t>
      </w:r>
      <w:r>
        <w:rPr>
          <w:spacing w:val="17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навыки,</w:t>
      </w:r>
      <w:r>
        <w:rPr>
          <w:spacing w:val="25"/>
        </w:rPr>
        <w:t xml:space="preserve"> </w:t>
      </w:r>
      <w:r>
        <w:t>приобретаемые</w:t>
      </w:r>
      <w:r>
        <w:rPr>
          <w:spacing w:val="22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школьной</w:t>
      </w:r>
    </w:p>
    <w:p w14:paraId="2AB884A1" w14:textId="77777777" w:rsidR="00280ED1" w:rsidRDefault="00280ED1">
      <w:pPr>
        <w:spacing w:line="362" w:lineRule="auto"/>
        <w:jc w:val="both"/>
        <w:sectPr w:rsidR="00280ED1">
          <w:pgSz w:w="11910" w:h="16840"/>
          <w:pgMar w:top="1040" w:right="520" w:bottom="280" w:left="920" w:header="720" w:footer="720" w:gutter="0"/>
          <w:cols w:space="720"/>
        </w:sectPr>
      </w:pPr>
    </w:p>
    <w:p w14:paraId="03C4EB69" w14:textId="77777777" w:rsidR="00280ED1" w:rsidRDefault="00894ACF">
      <w:pPr>
        <w:pStyle w:val="a3"/>
        <w:spacing w:before="64" w:line="360" w:lineRule="auto"/>
        <w:ind w:left="213" w:right="189"/>
        <w:jc w:val="both"/>
      </w:pPr>
      <w:r>
        <w:lastRenderedPageBreak/>
        <w:t>партой,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профессиях).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2"/>
        </w:rPr>
        <w:t xml:space="preserve"> </w:t>
      </w:r>
      <w:r>
        <w:t>которые сегодня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специалистам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отраслей.</w:t>
      </w:r>
    </w:p>
    <w:p w14:paraId="3487C33B" w14:textId="77777777" w:rsidR="00280ED1" w:rsidRDefault="00894ACF">
      <w:pPr>
        <w:pStyle w:val="1"/>
        <w:numPr>
          <w:ilvl w:val="0"/>
          <w:numId w:val="19"/>
        </w:numPr>
        <w:tabs>
          <w:tab w:val="left" w:pos="1260"/>
        </w:tabs>
        <w:spacing w:before="6" w:line="360" w:lineRule="auto"/>
        <w:ind w:right="179" w:firstLine="705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онлайн-диагностика.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«Понимаю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часов, из</w:t>
      </w:r>
      <w:r>
        <w:rPr>
          <w:spacing w:val="-3"/>
        </w:rPr>
        <w:t xml:space="preserve"> </w:t>
      </w:r>
      <w:r>
        <w:t>них: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внеаудиторной</w:t>
      </w:r>
      <w:r>
        <w:rPr>
          <w:spacing w:val="-5"/>
        </w:rPr>
        <w:t xml:space="preserve"> </w:t>
      </w:r>
      <w:r>
        <w:t>(самостоятельной)</w:t>
      </w:r>
      <w:r>
        <w:rPr>
          <w:spacing w:val="-1"/>
        </w:rPr>
        <w:t xml:space="preserve"> </w:t>
      </w:r>
      <w:r>
        <w:t>работы)</w:t>
      </w:r>
    </w:p>
    <w:p w14:paraId="57598F17" w14:textId="77777777" w:rsidR="00280ED1" w:rsidRDefault="00894ACF">
      <w:pPr>
        <w:pStyle w:val="a3"/>
        <w:spacing w:line="360" w:lineRule="auto"/>
        <w:ind w:left="213" w:right="186" w:firstLine="705"/>
        <w:jc w:val="both"/>
      </w:pPr>
      <w:r>
        <w:t xml:space="preserve">Профориентационная диагностика обучающихся на интернет-платформе </w:t>
      </w:r>
      <w:hyperlink r:id="rId25">
        <w:r>
          <w:rPr>
            <w:color w:val="1154CC"/>
          </w:rPr>
          <w:t>https://bvbinfo.ru/</w:t>
        </w:r>
      </w:hyperlink>
      <w:r>
        <w:rPr>
          <w:color w:val="1154CC"/>
          <w:spacing w:val="-57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21D34B56" w14:textId="77777777" w:rsidR="00280ED1" w:rsidRDefault="00894ACF">
      <w:pPr>
        <w:ind w:left="918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14:paraId="41FDDDE3" w14:textId="77777777" w:rsidR="00280ED1" w:rsidRDefault="00894ACF">
      <w:pPr>
        <w:pStyle w:val="a4"/>
        <w:numPr>
          <w:ilvl w:val="1"/>
          <w:numId w:val="20"/>
        </w:numPr>
        <w:tabs>
          <w:tab w:val="left" w:pos="1654"/>
        </w:tabs>
        <w:spacing w:before="130" w:line="364" w:lineRule="auto"/>
        <w:ind w:right="184" w:firstLine="705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самоопределению.</w:t>
      </w:r>
    </w:p>
    <w:p w14:paraId="4336176B" w14:textId="77777777" w:rsidR="00280ED1" w:rsidRDefault="00894ACF">
      <w:pPr>
        <w:pStyle w:val="a4"/>
        <w:numPr>
          <w:ilvl w:val="1"/>
          <w:numId w:val="20"/>
        </w:numPr>
        <w:tabs>
          <w:tab w:val="left" w:pos="1654"/>
        </w:tabs>
        <w:spacing w:line="360" w:lineRule="auto"/>
        <w:ind w:right="183" w:firstLine="705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14:paraId="0D2D486E" w14:textId="77777777" w:rsidR="00280ED1" w:rsidRDefault="00894ACF">
      <w:pPr>
        <w:pStyle w:val="a3"/>
        <w:spacing w:line="362" w:lineRule="auto"/>
        <w:ind w:left="213" w:right="180" w:firstLine="705"/>
        <w:jc w:val="both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 с</w:t>
      </w:r>
      <w:r>
        <w:rPr>
          <w:spacing w:val="1"/>
        </w:rPr>
        <w:t xml:space="preserve"> </w:t>
      </w:r>
      <w:r>
        <w:t>выделением</w:t>
      </w:r>
      <w:r>
        <w:rPr>
          <w:spacing w:val="2"/>
        </w:rPr>
        <w:t xml:space="preserve"> </w:t>
      </w:r>
      <w:r>
        <w:t>«зон</w:t>
      </w:r>
      <w:r>
        <w:rPr>
          <w:spacing w:val="2"/>
        </w:rPr>
        <w:t xml:space="preserve"> </w:t>
      </w:r>
      <w:r>
        <w:t>потенциала»</w:t>
      </w:r>
      <w:r>
        <w:rPr>
          <w:spacing w:val="-3"/>
        </w:rPr>
        <w:t xml:space="preserve"> </w:t>
      </w:r>
      <w:r>
        <w:t>(талантов)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1D404E4C" w14:textId="77777777" w:rsidR="00280ED1" w:rsidRDefault="00894ACF">
      <w:pPr>
        <w:pStyle w:val="a3"/>
        <w:spacing w:line="362" w:lineRule="auto"/>
        <w:ind w:left="213" w:right="180" w:firstLine="705"/>
        <w:jc w:val="both"/>
      </w:pPr>
      <w:r>
        <w:rPr>
          <w:b/>
        </w:rPr>
        <w:t xml:space="preserve">Консультации по результатам онлайн-диагностики. </w:t>
      </w:r>
      <w:r>
        <w:t>Сопровождение обучающихся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видеозаписи</w:t>
      </w:r>
      <w:r>
        <w:rPr>
          <w:spacing w:val="44"/>
        </w:rPr>
        <w:t xml:space="preserve"> </w:t>
      </w:r>
      <w:r>
        <w:t>готовой</w:t>
      </w:r>
      <w:r>
        <w:rPr>
          <w:spacing w:val="43"/>
        </w:rPr>
        <w:t xml:space="preserve"> </w:t>
      </w:r>
      <w:r>
        <w:t>консультации</w:t>
      </w:r>
      <w:r>
        <w:rPr>
          <w:spacing w:val="48"/>
        </w:rPr>
        <w:t xml:space="preserve"> </w:t>
      </w:r>
      <w:r>
        <w:t>(доступной</w:t>
      </w:r>
      <w:r>
        <w:rPr>
          <w:spacing w:val="47"/>
        </w:rPr>
        <w:t xml:space="preserve"> </w:t>
      </w:r>
      <w:r>
        <w:t>участникам</w:t>
      </w:r>
      <w:r>
        <w:rPr>
          <w:spacing w:val="48"/>
        </w:rPr>
        <w:t xml:space="preserve"> </w:t>
      </w:r>
      <w:r>
        <w:t>проекта</w:t>
      </w:r>
    </w:p>
    <w:p w14:paraId="47088523" w14:textId="77777777" w:rsidR="00280ED1" w:rsidRDefault="00894ACF">
      <w:pPr>
        <w:pStyle w:val="a3"/>
        <w:spacing w:line="269" w:lineRule="exact"/>
        <w:ind w:left="213"/>
        <w:jc w:val="both"/>
      </w:pPr>
      <w:r>
        <w:t>«Билет</w:t>
      </w:r>
      <w:r>
        <w:rPr>
          <w:spacing w:val="-2"/>
        </w:rPr>
        <w:t xml:space="preserve"> </w:t>
      </w:r>
      <w:r>
        <w:t>в 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>
        <w:rPr>
          <w:spacing w:val="-1"/>
        </w:rPr>
        <w:t xml:space="preserve"> </w:t>
      </w:r>
      <w:hyperlink r:id="rId26">
        <w:r>
          <w:rPr>
            <w:color w:val="1154CC"/>
            <w:u w:val="single" w:color="1154CC"/>
          </w:rPr>
          <w:t>https://bvbinfo.ru/</w:t>
        </w:r>
      </w:hyperlink>
      <w:r>
        <w:t>).</w:t>
      </w:r>
    </w:p>
    <w:p w14:paraId="2CE86D27" w14:textId="77777777" w:rsidR="00280ED1" w:rsidRDefault="00894ACF">
      <w:pPr>
        <w:pStyle w:val="1"/>
        <w:numPr>
          <w:ilvl w:val="0"/>
          <w:numId w:val="19"/>
        </w:numPr>
        <w:tabs>
          <w:tab w:val="left" w:pos="1188"/>
        </w:tabs>
        <w:spacing w:before="125" w:line="360" w:lineRule="auto"/>
        <w:ind w:right="181" w:firstLine="705"/>
        <w:jc w:val="both"/>
      </w:pPr>
      <w:r>
        <w:t>Профориентационная выставка «Лаборатория будущего. Узнаю рынок» (6 часов,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  <w:r>
        <w:rPr>
          <w:spacing w:val="4"/>
        </w:rPr>
        <w:t xml:space="preserve"> </w:t>
      </w:r>
      <w:r>
        <w:t>3 часа</w:t>
      </w:r>
      <w:r>
        <w:rPr>
          <w:spacing w:val="1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работы, 3</w:t>
      </w:r>
      <w:r>
        <w:rPr>
          <w:spacing w:val="1"/>
        </w:rPr>
        <w:t xml:space="preserve"> </w:t>
      </w:r>
      <w:r>
        <w:t>часа внеаудиторной</w:t>
      </w:r>
      <w:r>
        <w:rPr>
          <w:spacing w:val="-3"/>
        </w:rPr>
        <w:t xml:space="preserve"> </w:t>
      </w:r>
      <w:r>
        <w:t>(самостоятельной)</w:t>
      </w:r>
      <w:r>
        <w:rPr>
          <w:spacing w:val="-2"/>
        </w:rPr>
        <w:t xml:space="preserve"> </w:t>
      </w:r>
      <w:r>
        <w:t>работы)</w:t>
      </w:r>
    </w:p>
    <w:p w14:paraId="6BB0380C" w14:textId="77777777" w:rsidR="00280ED1" w:rsidRDefault="00894ACF">
      <w:pPr>
        <w:pStyle w:val="a3"/>
        <w:spacing w:line="360" w:lineRule="auto"/>
        <w:ind w:left="213" w:right="174" w:firstLine="705"/>
        <w:jc w:val="both"/>
      </w:pPr>
      <w:r>
        <w:rPr>
          <w:b/>
          <w:i/>
        </w:rPr>
        <w:t>Посещение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выставки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«Лаборатория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будущего»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 постоянно действующая экспозиция на базе исторических парков «Россия – 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онлайн-формате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27">
        <w:r>
          <w:rPr>
            <w:color w:val="1154CC"/>
            <w:u w:val="single" w:color="1154CC"/>
          </w:rPr>
          <w:t>https://bvbinfo.ru/</w:t>
        </w:r>
      </w:hyperlink>
      <w:r>
        <w:t>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(направлениями)</w:t>
      </w:r>
      <w:r>
        <w:rPr>
          <w:spacing w:val="1"/>
        </w:rPr>
        <w:t xml:space="preserve"> </w:t>
      </w:r>
      <w:r>
        <w:t>экономического развития, профессиями: Индустриальная среда; Здоровая среда; Умная среда;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Креативная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Аграрная среда. Решение интерактивных заданий, направленных на получение новых знаний 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навыках,</w:t>
      </w:r>
      <w:r>
        <w:rPr>
          <w:spacing w:val="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специалистов.</w:t>
      </w:r>
    </w:p>
    <w:p w14:paraId="62631E1E" w14:textId="77777777" w:rsidR="00280ED1" w:rsidRDefault="00894ACF">
      <w:pPr>
        <w:pStyle w:val="1"/>
        <w:numPr>
          <w:ilvl w:val="0"/>
          <w:numId w:val="19"/>
        </w:numPr>
        <w:tabs>
          <w:tab w:val="left" w:pos="1179"/>
        </w:tabs>
        <w:spacing w:before="3"/>
        <w:ind w:left="1178" w:hanging="246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2"/>
        </w:rPr>
        <w:t xml:space="preserve"> </w:t>
      </w:r>
      <w:r>
        <w:t>опыт»</w:t>
      </w:r>
    </w:p>
    <w:p w14:paraId="0F87452F" w14:textId="77777777" w:rsidR="00280ED1" w:rsidRDefault="00894ACF">
      <w:pPr>
        <w:spacing w:before="136" w:line="360" w:lineRule="auto"/>
        <w:ind w:left="213" w:right="180" w:firstLine="705"/>
        <w:jc w:val="both"/>
        <w:rPr>
          <w:b/>
          <w:sz w:val="24"/>
        </w:rPr>
      </w:pPr>
      <w:r>
        <w:rPr>
          <w:b/>
          <w:sz w:val="24"/>
        </w:rPr>
        <w:t>(8 часов, из них: 4 часа аудиторной работы, 4 часа внеаудиторной (самостоятельной)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работы)</w:t>
      </w:r>
    </w:p>
    <w:p w14:paraId="5375DF36" w14:textId="77777777" w:rsidR="00280ED1" w:rsidRDefault="00894ACF">
      <w:pPr>
        <w:pStyle w:val="a3"/>
        <w:spacing w:line="362" w:lineRule="auto"/>
        <w:ind w:left="213" w:right="186" w:firstLine="705"/>
        <w:jc w:val="both"/>
      </w:pP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пробы.</w:t>
      </w:r>
      <w:r>
        <w:rPr>
          <w:b/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регионе,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осуществляющих</w:t>
      </w:r>
      <w:r>
        <w:rPr>
          <w:spacing w:val="36"/>
        </w:rPr>
        <w:t xml:space="preserve"> </w:t>
      </w:r>
      <w:r>
        <w:t>профессиональную</w:t>
      </w:r>
      <w:r>
        <w:rPr>
          <w:spacing w:val="39"/>
        </w:rPr>
        <w:t xml:space="preserve"> </w:t>
      </w:r>
      <w:r>
        <w:t>подготовку</w:t>
      </w:r>
    </w:p>
    <w:p w14:paraId="6C00EADD" w14:textId="77777777" w:rsidR="00280ED1" w:rsidRDefault="00280ED1">
      <w:pPr>
        <w:spacing w:line="362" w:lineRule="auto"/>
        <w:jc w:val="both"/>
        <w:sectPr w:rsidR="00280ED1">
          <w:pgSz w:w="11910" w:h="16840"/>
          <w:pgMar w:top="620" w:right="520" w:bottom="280" w:left="920" w:header="720" w:footer="720" w:gutter="0"/>
          <w:cols w:space="720"/>
        </w:sectPr>
      </w:pPr>
    </w:p>
    <w:p w14:paraId="7A3F0EBA" w14:textId="77777777" w:rsidR="00280ED1" w:rsidRDefault="00894ACF">
      <w:pPr>
        <w:pStyle w:val="a3"/>
        <w:spacing w:before="64" w:line="360" w:lineRule="auto"/>
        <w:ind w:left="213" w:right="180"/>
        <w:jc w:val="both"/>
      </w:pPr>
      <w:r>
        <w:lastRenderedPageBreak/>
        <w:t>(профессиональные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организаций дополнительного образования.</w:t>
      </w:r>
      <w:r>
        <w:rPr>
          <w:spacing w:val="1"/>
        </w:rPr>
        <w:t xml:space="preserve"> </w:t>
      </w:r>
      <w:r>
        <w:t>Определение профессиональных проб. Особенности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форматах: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площадки (очный формат) в организациях профессионального и дополнительного образования,</w:t>
      </w:r>
      <w:r>
        <w:rPr>
          <w:spacing w:val="1"/>
        </w:rPr>
        <w:t xml:space="preserve"> </w:t>
      </w:r>
      <w:r>
        <w:t>центрах опережающей профессиональной подготовки и т.п., онлайн-формат, реализуемый через</w:t>
      </w:r>
      <w:r>
        <w:rPr>
          <w:spacing w:val="1"/>
        </w:rPr>
        <w:t xml:space="preserve"> </w:t>
      </w:r>
      <w:r>
        <w:t>сеть интернет для совместной работы. Профессиональные пробы на основе платформы, вебинар-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1"/>
        </w:rPr>
        <w:t xml:space="preserve"> </w:t>
      </w:r>
      <w:r>
        <w:t>чат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проб:</w:t>
      </w:r>
      <w:r>
        <w:rPr>
          <w:spacing w:val="1"/>
        </w:rPr>
        <w:t xml:space="preserve"> </w:t>
      </w:r>
      <w:r>
        <w:t>моделирующие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Виды:</w:t>
      </w:r>
      <w:r>
        <w:rPr>
          <w:spacing w:val="-5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ознакомительная.</w:t>
      </w:r>
    </w:p>
    <w:p w14:paraId="6024EBE1" w14:textId="77777777" w:rsidR="00280ED1" w:rsidRDefault="00894ACF">
      <w:pPr>
        <w:pStyle w:val="1"/>
        <w:numPr>
          <w:ilvl w:val="0"/>
          <w:numId w:val="19"/>
        </w:numPr>
        <w:tabs>
          <w:tab w:val="left" w:pos="1164"/>
        </w:tabs>
        <w:spacing w:before="6"/>
        <w:ind w:left="1163" w:hanging="246"/>
        <w:jc w:val="both"/>
      </w:pPr>
      <w:r>
        <w:t>Профориентационная</w:t>
      </w:r>
      <w:r>
        <w:rPr>
          <w:spacing w:val="-6"/>
        </w:rPr>
        <w:t xml:space="preserve"> </w:t>
      </w:r>
      <w:r>
        <w:t>онлайн-диагностика.</w:t>
      </w:r>
      <w:r>
        <w:rPr>
          <w:spacing w:val="-4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«Осознаю»</w:t>
      </w:r>
    </w:p>
    <w:p w14:paraId="037A0FC0" w14:textId="77777777" w:rsidR="00280ED1" w:rsidRDefault="00894ACF">
      <w:pPr>
        <w:spacing w:before="137" w:line="360" w:lineRule="auto"/>
        <w:ind w:left="213" w:right="180" w:firstLine="705"/>
        <w:jc w:val="both"/>
        <w:rPr>
          <w:b/>
          <w:sz w:val="24"/>
        </w:rPr>
      </w:pPr>
      <w:r>
        <w:rPr>
          <w:b/>
          <w:sz w:val="24"/>
        </w:rPr>
        <w:t>(5 часов, из них: 3 часа аудиторной работы, 2 часа внеаудиторной (самостоятельной)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работы)</w:t>
      </w:r>
    </w:p>
    <w:p w14:paraId="7CBAF9A2" w14:textId="77777777" w:rsidR="00280ED1" w:rsidRDefault="00894ACF">
      <w:pPr>
        <w:spacing w:line="362" w:lineRule="auto"/>
        <w:ind w:left="213" w:right="184" w:firstLine="705"/>
        <w:jc w:val="both"/>
        <w:rPr>
          <w:i/>
          <w:sz w:val="24"/>
        </w:rPr>
      </w:pPr>
      <w:r>
        <w:rPr>
          <w:i/>
          <w:sz w:val="24"/>
        </w:rPr>
        <w:t>Проведение второй части профориентационной диагностики. Направлена на уточнение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полученного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предыдущих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этапах.</w:t>
      </w:r>
    </w:p>
    <w:p w14:paraId="2C07C798" w14:textId="77777777" w:rsidR="00280ED1" w:rsidRDefault="00894ACF">
      <w:pPr>
        <w:spacing w:line="270" w:lineRule="exact"/>
        <w:ind w:left="918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14:paraId="4180E2EB" w14:textId="77777777" w:rsidR="00280ED1" w:rsidRDefault="00894ACF">
      <w:pPr>
        <w:pStyle w:val="a4"/>
        <w:numPr>
          <w:ilvl w:val="1"/>
          <w:numId w:val="20"/>
        </w:numPr>
        <w:tabs>
          <w:tab w:val="left" w:pos="1654"/>
        </w:tabs>
        <w:spacing w:before="130"/>
        <w:ind w:left="1653" w:hanging="736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онлайн-диагностики учащихся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sz w:val="24"/>
        </w:rPr>
        <w:t>.</w:t>
      </w:r>
    </w:p>
    <w:p w14:paraId="088E1CE7" w14:textId="77777777" w:rsidR="00280ED1" w:rsidRDefault="00894ACF">
      <w:pPr>
        <w:pStyle w:val="a3"/>
        <w:spacing w:before="142" w:line="360" w:lineRule="auto"/>
        <w:ind w:left="213" w:right="185" w:firstLine="705"/>
        <w:jc w:val="both"/>
      </w:pPr>
      <w:r>
        <w:t>Версия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4EF780FD" w14:textId="77777777" w:rsidR="00280ED1" w:rsidRDefault="00894ACF">
      <w:pPr>
        <w:pStyle w:val="a4"/>
        <w:numPr>
          <w:ilvl w:val="1"/>
          <w:numId w:val="20"/>
        </w:numPr>
        <w:tabs>
          <w:tab w:val="left" w:pos="1654"/>
        </w:tabs>
        <w:spacing w:line="360" w:lineRule="auto"/>
        <w:ind w:right="180" w:firstLine="705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14:paraId="081C5729" w14:textId="77777777" w:rsidR="00280ED1" w:rsidRDefault="00894ACF">
      <w:pPr>
        <w:spacing w:line="360" w:lineRule="auto"/>
        <w:ind w:left="213" w:right="180" w:firstLine="705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«Мои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таланты»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 на определение профессиональных интересов и сильных сторон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«зон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потенциала»</w:t>
      </w:r>
      <w:r>
        <w:rPr>
          <w:spacing w:val="-3"/>
          <w:sz w:val="24"/>
        </w:rPr>
        <w:t xml:space="preserve"> </w:t>
      </w:r>
      <w:r>
        <w:rPr>
          <w:sz w:val="24"/>
        </w:rPr>
        <w:t>(талантов)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14:paraId="42486CED" w14:textId="77777777" w:rsidR="00280ED1" w:rsidRDefault="00894ACF">
      <w:pPr>
        <w:spacing w:before="2" w:line="360" w:lineRule="auto"/>
        <w:ind w:left="213" w:right="183" w:firstLine="705"/>
        <w:jc w:val="both"/>
        <w:rPr>
          <w:sz w:val="24"/>
        </w:rPr>
      </w:pPr>
      <w:r>
        <w:rPr>
          <w:b/>
          <w:sz w:val="24"/>
        </w:rPr>
        <w:t>Развернутая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онлайн-диагностики.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формате). Возможно проведение консультации с помощью видеозаписи готовой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(доступной участникам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интернет-платформе</w:t>
      </w:r>
      <w:r>
        <w:rPr>
          <w:spacing w:val="-6"/>
          <w:sz w:val="24"/>
        </w:rPr>
        <w:t xml:space="preserve"> </w:t>
      </w:r>
      <w:hyperlink r:id="rId28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).</w:t>
      </w:r>
    </w:p>
    <w:p w14:paraId="6F87A04E" w14:textId="77777777" w:rsidR="00280ED1" w:rsidRDefault="00894ACF">
      <w:pPr>
        <w:pStyle w:val="1"/>
        <w:numPr>
          <w:ilvl w:val="0"/>
          <w:numId w:val="19"/>
        </w:numPr>
        <w:tabs>
          <w:tab w:val="left" w:pos="1164"/>
        </w:tabs>
        <w:ind w:left="1163" w:hanging="246"/>
        <w:jc w:val="both"/>
      </w:pPr>
      <w:r>
        <w:t>Профориентационный</w:t>
      </w:r>
      <w:r>
        <w:rPr>
          <w:spacing w:val="-5"/>
        </w:rPr>
        <w:t xml:space="preserve"> </w:t>
      </w:r>
      <w:r>
        <w:t>рефлексивный</w:t>
      </w:r>
      <w:r>
        <w:rPr>
          <w:spacing w:val="-3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«Планирую»</w:t>
      </w:r>
    </w:p>
    <w:p w14:paraId="411DB2DE" w14:textId="77777777" w:rsidR="00280ED1" w:rsidRDefault="00894ACF">
      <w:pPr>
        <w:spacing w:before="142" w:line="360" w:lineRule="auto"/>
        <w:ind w:left="213" w:right="185" w:firstLine="705"/>
        <w:jc w:val="both"/>
        <w:rPr>
          <w:b/>
          <w:sz w:val="24"/>
        </w:rPr>
      </w:pPr>
      <w:r>
        <w:rPr>
          <w:b/>
          <w:sz w:val="24"/>
        </w:rPr>
        <w:t>(4 часа, из них: 2 часа аудиторной работы, 2 часа внеаудиторной (самостоятельной)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работы)</w:t>
      </w:r>
    </w:p>
    <w:p w14:paraId="2B63C318" w14:textId="77777777" w:rsidR="00280ED1" w:rsidRDefault="00894ACF">
      <w:pPr>
        <w:spacing w:line="360" w:lineRule="auto"/>
        <w:ind w:left="213" w:right="182" w:firstLine="768"/>
        <w:jc w:val="both"/>
        <w:rPr>
          <w:sz w:val="24"/>
        </w:rPr>
      </w:pPr>
      <w:r>
        <w:rPr>
          <w:b/>
          <w:i/>
          <w:sz w:val="24"/>
        </w:rPr>
        <w:t>Профориентационный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рефлексивный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(проводится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профориентационных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и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возрастам).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целей).</w:t>
      </w:r>
    </w:p>
    <w:p w14:paraId="2D403E65" w14:textId="77777777" w:rsidR="00280ED1" w:rsidRDefault="00280ED1">
      <w:pPr>
        <w:spacing w:line="360" w:lineRule="auto"/>
        <w:jc w:val="both"/>
        <w:rPr>
          <w:sz w:val="24"/>
        </w:rPr>
        <w:sectPr w:rsidR="00280ED1">
          <w:pgSz w:w="11910" w:h="16840"/>
          <w:pgMar w:top="620" w:right="520" w:bottom="280" w:left="920" w:header="720" w:footer="720" w:gutter="0"/>
          <w:cols w:space="720"/>
        </w:sectPr>
      </w:pPr>
    </w:p>
    <w:p w14:paraId="14A677E5" w14:textId="77777777" w:rsidR="00280ED1" w:rsidRDefault="00894ACF">
      <w:pPr>
        <w:pStyle w:val="1"/>
        <w:spacing w:before="62"/>
        <w:ind w:left="918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14:paraId="51523F71" w14:textId="77777777" w:rsidR="00280ED1" w:rsidRDefault="00894ACF">
      <w:pPr>
        <w:pStyle w:val="a3"/>
        <w:spacing w:before="132" w:line="360" w:lineRule="auto"/>
        <w:ind w:left="213" w:right="112" w:firstLine="705"/>
      </w:pPr>
      <w:r>
        <w:t>Программа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11"/>
        </w:rPr>
        <w:t xml:space="preserve"> </w:t>
      </w:r>
      <w:r>
        <w:t>личностных,</w:t>
      </w:r>
      <w:r>
        <w:rPr>
          <w:spacing w:val="16"/>
        </w:rPr>
        <w:t xml:space="preserve"> </w:t>
      </w:r>
      <w:r>
        <w:t>метапредметных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трудовых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14:paraId="5B58B52E" w14:textId="77777777" w:rsidR="00280ED1" w:rsidRDefault="00894ACF">
      <w:pPr>
        <w:spacing w:before="3"/>
        <w:ind w:left="918"/>
        <w:rPr>
          <w:i/>
          <w:sz w:val="24"/>
        </w:rPr>
      </w:pPr>
      <w:r>
        <w:rPr>
          <w:i/>
          <w:sz w:val="24"/>
        </w:rPr>
        <w:t>Личностные:</w:t>
      </w:r>
    </w:p>
    <w:p w14:paraId="752B8B76" w14:textId="77777777" w:rsidR="00280ED1" w:rsidRDefault="00894ACF">
      <w:pPr>
        <w:pStyle w:val="a4"/>
        <w:numPr>
          <w:ilvl w:val="0"/>
          <w:numId w:val="18"/>
        </w:numPr>
        <w:tabs>
          <w:tab w:val="left" w:pos="1216"/>
          <w:tab w:val="left" w:pos="1217"/>
          <w:tab w:val="left" w:pos="2928"/>
          <w:tab w:val="left" w:pos="4281"/>
          <w:tab w:val="left" w:pos="5916"/>
          <w:tab w:val="left" w:pos="6247"/>
          <w:tab w:val="left" w:pos="7979"/>
          <w:tab w:val="left" w:pos="10156"/>
        </w:tabs>
        <w:spacing w:before="137" w:line="360" w:lineRule="auto"/>
        <w:ind w:right="176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14:paraId="22922155" w14:textId="77777777" w:rsidR="00280ED1" w:rsidRDefault="00894ACF">
      <w:pPr>
        <w:pStyle w:val="a4"/>
        <w:numPr>
          <w:ilvl w:val="0"/>
          <w:numId w:val="18"/>
        </w:numPr>
        <w:tabs>
          <w:tab w:val="left" w:pos="1064"/>
        </w:tabs>
        <w:spacing w:line="274" w:lineRule="exact"/>
        <w:ind w:left="1063" w:hanging="14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B159045" w14:textId="77777777" w:rsidR="00280ED1" w:rsidRDefault="00894ACF">
      <w:pPr>
        <w:pStyle w:val="a4"/>
        <w:numPr>
          <w:ilvl w:val="0"/>
          <w:numId w:val="18"/>
        </w:numPr>
        <w:tabs>
          <w:tab w:val="left" w:pos="1126"/>
        </w:tabs>
        <w:spacing w:before="142" w:line="360" w:lineRule="auto"/>
        <w:ind w:right="189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14:paraId="654C9176" w14:textId="77777777" w:rsidR="00280ED1" w:rsidRDefault="00894ACF">
      <w:pPr>
        <w:spacing w:line="274" w:lineRule="exact"/>
        <w:ind w:left="918"/>
        <w:rPr>
          <w:i/>
          <w:sz w:val="24"/>
        </w:rPr>
      </w:pPr>
      <w:r>
        <w:rPr>
          <w:i/>
          <w:sz w:val="24"/>
        </w:rPr>
        <w:t>Метапредметные:</w:t>
      </w:r>
    </w:p>
    <w:p w14:paraId="4575595F" w14:textId="77777777" w:rsidR="00280ED1" w:rsidRDefault="00894ACF">
      <w:pPr>
        <w:pStyle w:val="a4"/>
        <w:numPr>
          <w:ilvl w:val="0"/>
          <w:numId w:val="18"/>
        </w:numPr>
        <w:tabs>
          <w:tab w:val="left" w:pos="1213"/>
        </w:tabs>
        <w:spacing w:before="136" w:line="360" w:lineRule="auto"/>
        <w:ind w:right="183" w:firstLine="70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 связывать знания из различных учебных предметов,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(в том числе внеурочной деятельности), учебных модулей в целостную научную 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рягулятивные</w:t>
      </w:r>
      <w:proofErr w:type="spellEnd"/>
      <w:r>
        <w:rPr>
          <w:sz w:val="24"/>
        </w:rPr>
        <w:t>);</w:t>
      </w:r>
    </w:p>
    <w:p w14:paraId="41F274DE" w14:textId="77777777" w:rsidR="00280ED1" w:rsidRDefault="00894ACF">
      <w:pPr>
        <w:pStyle w:val="a4"/>
        <w:numPr>
          <w:ilvl w:val="0"/>
          <w:numId w:val="18"/>
        </w:numPr>
        <w:tabs>
          <w:tab w:val="left" w:pos="1064"/>
        </w:tabs>
        <w:spacing w:before="1"/>
        <w:ind w:left="1063" w:hanging="146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14:paraId="0D7A3CF2" w14:textId="77777777" w:rsidR="00280ED1" w:rsidRDefault="00894ACF">
      <w:pPr>
        <w:pStyle w:val="a4"/>
        <w:numPr>
          <w:ilvl w:val="0"/>
          <w:numId w:val="18"/>
        </w:numPr>
        <w:tabs>
          <w:tab w:val="left" w:pos="1069"/>
        </w:tabs>
        <w:spacing w:before="142" w:line="360" w:lineRule="auto"/>
        <w:ind w:right="186" w:firstLine="705"/>
        <w:rPr>
          <w:sz w:val="24"/>
        </w:rPr>
      </w:pPr>
      <w:r>
        <w:rPr>
          <w:sz w:val="24"/>
        </w:rPr>
        <w:t>формирование готовности к самостоятельному планированию и осуществлению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траектории.</w:t>
      </w:r>
    </w:p>
    <w:p w14:paraId="2580D0A7" w14:textId="77777777" w:rsidR="00280ED1" w:rsidRDefault="00894ACF">
      <w:pPr>
        <w:spacing w:line="272" w:lineRule="exact"/>
        <w:ind w:left="918"/>
        <w:rPr>
          <w:i/>
          <w:sz w:val="24"/>
        </w:rPr>
      </w:pPr>
      <w:r>
        <w:rPr>
          <w:i/>
          <w:sz w:val="24"/>
        </w:rPr>
        <w:t>Трудовые:</w:t>
      </w:r>
    </w:p>
    <w:p w14:paraId="59D16E1C" w14:textId="77777777" w:rsidR="00280ED1" w:rsidRDefault="00894ACF">
      <w:pPr>
        <w:pStyle w:val="a4"/>
        <w:numPr>
          <w:ilvl w:val="0"/>
          <w:numId w:val="18"/>
        </w:numPr>
        <w:tabs>
          <w:tab w:val="left" w:pos="1423"/>
          <w:tab w:val="left" w:pos="1424"/>
        </w:tabs>
        <w:spacing w:before="142" w:line="360" w:lineRule="auto"/>
        <w:ind w:right="190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знания;</w:t>
      </w:r>
    </w:p>
    <w:p w14:paraId="527A0109" w14:textId="77777777" w:rsidR="00280ED1" w:rsidRDefault="00894ACF">
      <w:pPr>
        <w:pStyle w:val="a4"/>
        <w:numPr>
          <w:ilvl w:val="0"/>
          <w:numId w:val="18"/>
        </w:numPr>
        <w:tabs>
          <w:tab w:val="left" w:pos="1260"/>
          <w:tab w:val="left" w:pos="1261"/>
          <w:tab w:val="left" w:pos="2564"/>
          <w:tab w:val="left" w:pos="3792"/>
          <w:tab w:val="left" w:pos="5010"/>
          <w:tab w:val="left" w:pos="5508"/>
          <w:tab w:val="left" w:pos="7009"/>
          <w:tab w:val="left" w:pos="7724"/>
          <w:tab w:val="left" w:pos="8635"/>
          <w:tab w:val="left" w:pos="9249"/>
        </w:tabs>
        <w:spacing w:line="360" w:lineRule="auto"/>
        <w:ind w:right="192" w:firstLine="700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обучения</w:t>
      </w:r>
      <w:r>
        <w:rPr>
          <w:sz w:val="24"/>
        </w:rPr>
        <w:tab/>
        <w:t>на</w:t>
      </w:r>
      <w:r>
        <w:rPr>
          <w:sz w:val="24"/>
        </w:rPr>
        <w:tab/>
        <w:t>протяжении</w:t>
      </w:r>
      <w:r>
        <w:rPr>
          <w:sz w:val="24"/>
        </w:rPr>
        <w:tab/>
        <w:t>всей</w:t>
      </w:r>
      <w:r>
        <w:rPr>
          <w:sz w:val="24"/>
        </w:rPr>
        <w:tab/>
        <w:t>жизни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</w:p>
    <w:p w14:paraId="2D86A072" w14:textId="77777777" w:rsidR="00280ED1" w:rsidRDefault="00894ACF">
      <w:pPr>
        <w:pStyle w:val="a4"/>
        <w:numPr>
          <w:ilvl w:val="0"/>
          <w:numId w:val="18"/>
        </w:numPr>
        <w:tabs>
          <w:tab w:val="left" w:pos="1000"/>
        </w:tabs>
        <w:ind w:left="999" w:hanging="8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0C5F7A7" w14:textId="77777777" w:rsidR="00280ED1" w:rsidRDefault="00894ACF">
      <w:pPr>
        <w:pStyle w:val="a4"/>
        <w:numPr>
          <w:ilvl w:val="0"/>
          <w:numId w:val="18"/>
        </w:numPr>
        <w:tabs>
          <w:tab w:val="left" w:pos="1226"/>
          <w:tab w:val="left" w:pos="1227"/>
          <w:tab w:val="left" w:pos="2952"/>
          <w:tab w:val="left" w:pos="4458"/>
          <w:tab w:val="left" w:pos="5427"/>
          <w:tab w:val="left" w:pos="5782"/>
          <w:tab w:val="left" w:pos="7182"/>
          <w:tab w:val="left" w:pos="9114"/>
        </w:tabs>
        <w:spacing w:before="138" w:line="360" w:lineRule="auto"/>
        <w:ind w:right="192" w:firstLine="70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осознанного</w:t>
      </w:r>
      <w:r>
        <w:rPr>
          <w:sz w:val="24"/>
        </w:rPr>
        <w:tab/>
        <w:t>выбора</w:t>
      </w:r>
      <w:r>
        <w:rPr>
          <w:sz w:val="24"/>
        </w:rPr>
        <w:tab/>
        <w:t>и</w:t>
      </w:r>
      <w:r>
        <w:rPr>
          <w:sz w:val="24"/>
        </w:rPr>
        <w:tab/>
        <w:t>построение</w:t>
      </w:r>
      <w:r>
        <w:rPr>
          <w:sz w:val="24"/>
        </w:rPr>
        <w:tab/>
        <w:t>индивидуальной</w:t>
      </w:r>
      <w:r>
        <w:rPr>
          <w:sz w:val="24"/>
        </w:rPr>
        <w:tab/>
      </w:r>
      <w:r>
        <w:rPr>
          <w:spacing w:val="-1"/>
          <w:sz w:val="24"/>
        </w:rPr>
        <w:t>траектории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14:paraId="4074385A" w14:textId="77777777" w:rsidR="00280ED1" w:rsidRDefault="00280ED1">
      <w:pPr>
        <w:pStyle w:val="a3"/>
        <w:rPr>
          <w:sz w:val="26"/>
        </w:rPr>
      </w:pPr>
    </w:p>
    <w:p w14:paraId="45A2A000" w14:textId="77777777" w:rsidR="00280ED1" w:rsidRPr="00B41530" w:rsidRDefault="00894ACF">
      <w:pPr>
        <w:spacing w:before="188"/>
        <w:ind w:left="918"/>
        <w:rPr>
          <w:sz w:val="24"/>
        </w:rPr>
      </w:pPr>
      <w:r w:rsidRPr="00B41530">
        <w:rPr>
          <w:sz w:val="24"/>
        </w:rPr>
        <w:t>Воспитательные задачи внеурочной деятельности</w:t>
      </w:r>
    </w:p>
    <w:p w14:paraId="0AE0E889" w14:textId="77777777" w:rsidR="00280ED1" w:rsidRPr="00B41530" w:rsidRDefault="00894ACF">
      <w:pPr>
        <w:pStyle w:val="a4"/>
        <w:numPr>
          <w:ilvl w:val="0"/>
          <w:numId w:val="17"/>
        </w:numPr>
        <w:tabs>
          <w:tab w:val="left" w:pos="641"/>
        </w:tabs>
        <w:spacing w:before="177" w:line="235" w:lineRule="auto"/>
        <w:ind w:right="181"/>
        <w:jc w:val="left"/>
        <w:rPr>
          <w:sz w:val="24"/>
        </w:rPr>
      </w:pPr>
      <w:r w:rsidRPr="00B41530">
        <w:rPr>
          <w:sz w:val="24"/>
        </w:rPr>
        <w:t>вовлечь обучающихся в интересную и полезную деятельность для удовлетворения познавательных интересов, самореализации, развития способностей в разных сферах;</w:t>
      </w:r>
    </w:p>
    <w:p w14:paraId="71457CA6" w14:textId="77777777" w:rsidR="00280ED1" w:rsidRPr="00B41530" w:rsidRDefault="00894ACF">
      <w:pPr>
        <w:pStyle w:val="a4"/>
        <w:numPr>
          <w:ilvl w:val="0"/>
          <w:numId w:val="17"/>
        </w:numPr>
        <w:tabs>
          <w:tab w:val="left" w:pos="641"/>
        </w:tabs>
        <w:spacing w:before="2"/>
        <w:ind w:right="178"/>
        <w:jc w:val="left"/>
        <w:rPr>
          <w:sz w:val="24"/>
        </w:rPr>
      </w:pPr>
      <w:r w:rsidRPr="00B41530">
        <w:rPr>
          <w:sz w:val="24"/>
        </w:rPr>
        <w:t>формировать в кружках, секциях, клубах, студиях детско-взрослых общностей общие позитивные эмоции и доверительные отношения;</w:t>
      </w:r>
    </w:p>
    <w:p w14:paraId="11CBE4F1" w14:textId="77777777" w:rsidR="00280ED1" w:rsidRPr="00B41530" w:rsidRDefault="00894ACF">
      <w:pPr>
        <w:pStyle w:val="a4"/>
        <w:numPr>
          <w:ilvl w:val="0"/>
          <w:numId w:val="17"/>
        </w:numPr>
        <w:tabs>
          <w:tab w:val="left" w:pos="641"/>
        </w:tabs>
        <w:spacing w:before="1" w:line="269" w:lineRule="exact"/>
        <w:jc w:val="left"/>
        <w:rPr>
          <w:sz w:val="24"/>
        </w:rPr>
      </w:pPr>
      <w:r w:rsidRPr="00B41530">
        <w:rPr>
          <w:sz w:val="24"/>
        </w:rPr>
        <w:t>поддержать средствами внеурочной деятельности обучающихся с выраженной лидерской позицией;</w:t>
      </w:r>
    </w:p>
    <w:p w14:paraId="561AB61C" w14:textId="77777777" w:rsidR="00280ED1" w:rsidRPr="00B41530" w:rsidRDefault="00894ACF">
      <w:pPr>
        <w:pStyle w:val="a4"/>
        <w:numPr>
          <w:ilvl w:val="0"/>
          <w:numId w:val="17"/>
        </w:numPr>
        <w:tabs>
          <w:tab w:val="left" w:pos="641"/>
          <w:tab w:val="left" w:pos="1768"/>
          <w:tab w:val="left" w:pos="3599"/>
          <w:tab w:val="left" w:pos="5037"/>
          <w:tab w:val="left" w:pos="5968"/>
          <w:tab w:val="left" w:pos="7387"/>
          <w:tab w:val="left" w:pos="8443"/>
        </w:tabs>
        <w:ind w:right="196"/>
        <w:jc w:val="left"/>
        <w:rPr>
          <w:sz w:val="24"/>
        </w:rPr>
      </w:pPr>
      <w:r w:rsidRPr="00B41530">
        <w:rPr>
          <w:sz w:val="24"/>
        </w:rPr>
        <w:t>поощрять</w:t>
      </w:r>
      <w:r w:rsidRPr="00B41530">
        <w:rPr>
          <w:sz w:val="24"/>
        </w:rPr>
        <w:tab/>
        <w:t>педагогическими</w:t>
      </w:r>
      <w:r w:rsidRPr="00B41530">
        <w:rPr>
          <w:sz w:val="24"/>
        </w:rPr>
        <w:tab/>
        <w:t>работниками</w:t>
      </w:r>
      <w:r w:rsidRPr="00B41530">
        <w:rPr>
          <w:sz w:val="24"/>
        </w:rPr>
        <w:tab/>
        <w:t>детские</w:t>
      </w:r>
      <w:r w:rsidRPr="00B41530">
        <w:rPr>
          <w:sz w:val="24"/>
        </w:rPr>
        <w:tab/>
        <w:t>инициативы,</w:t>
      </w:r>
      <w:r w:rsidRPr="00B41530">
        <w:rPr>
          <w:sz w:val="24"/>
        </w:rPr>
        <w:tab/>
        <w:t>проекты,</w:t>
      </w:r>
      <w:r w:rsidRPr="00B41530">
        <w:rPr>
          <w:sz w:val="24"/>
        </w:rPr>
        <w:tab/>
        <w:t>самостоятельность, самоорганизацию в соответствии с их интересами.</w:t>
      </w:r>
    </w:p>
    <w:p w14:paraId="59C931BA" w14:textId="77777777" w:rsidR="00280ED1" w:rsidRPr="00B41530" w:rsidRDefault="00280ED1">
      <w:pPr>
        <w:rPr>
          <w:sz w:val="24"/>
        </w:rPr>
        <w:sectPr w:rsidR="00280ED1" w:rsidRPr="00B41530">
          <w:pgSz w:w="11910" w:h="16840"/>
          <w:pgMar w:top="1040" w:right="520" w:bottom="280" w:left="920" w:header="720" w:footer="720" w:gutter="0"/>
          <w:cols w:space="720"/>
        </w:sectPr>
      </w:pPr>
    </w:p>
    <w:p w14:paraId="16859972" w14:textId="77777777" w:rsidR="00280ED1" w:rsidRDefault="00280ED1">
      <w:pPr>
        <w:pStyle w:val="a3"/>
        <w:spacing w:before="1"/>
        <w:rPr>
          <w:sz w:val="21"/>
        </w:rPr>
      </w:pPr>
    </w:p>
    <w:p w14:paraId="1E5C5AF8" w14:textId="77777777" w:rsidR="00280ED1" w:rsidRDefault="00894ACF">
      <w:pPr>
        <w:pStyle w:val="1"/>
        <w:spacing w:before="90"/>
        <w:ind w:left="926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581AAA8B" w14:textId="77777777" w:rsidR="00280ED1" w:rsidRDefault="00280ED1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666C2D7C" w14:textId="77777777">
        <w:trPr>
          <w:trHeight w:val="417"/>
        </w:trPr>
        <w:tc>
          <w:tcPr>
            <w:tcW w:w="461" w:type="dxa"/>
          </w:tcPr>
          <w:p w14:paraId="120D7728" w14:textId="77777777" w:rsidR="00280ED1" w:rsidRDefault="00894AC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9" w:type="dxa"/>
          </w:tcPr>
          <w:p w14:paraId="29A0F926" w14:textId="77777777" w:rsidR="00280ED1" w:rsidRDefault="00894A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5205" w:type="dxa"/>
          </w:tcPr>
          <w:p w14:paraId="1F82E273" w14:textId="77777777" w:rsidR="00280ED1" w:rsidRDefault="00894AC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388" w:type="dxa"/>
          </w:tcPr>
          <w:p w14:paraId="7B361FBA" w14:textId="77777777" w:rsidR="00280ED1" w:rsidRDefault="00894AC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80ED1" w14:paraId="161AFD37" w14:textId="77777777">
        <w:trPr>
          <w:trHeight w:val="8282"/>
        </w:trPr>
        <w:tc>
          <w:tcPr>
            <w:tcW w:w="461" w:type="dxa"/>
          </w:tcPr>
          <w:p w14:paraId="5F19E542" w14:textId="77777777" w:rsidR="00280ED1" w:rsidRDefault="00894ACF">
            <w:pPr>
              <w:pStyle w:val="TableParagraph"/>
              <w:spacing w:line="273" w:lineRule="exact"/>
              <w:ind w:left="9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9" w:type="dxa"/>
          </w:tcPr>
          <w:p w14:paraId="7F7CEE70" w14:textId="77777777" w:rsidR="00280ED1" w:rsidRDefault="00894ACF">
            <w:pPr>
              <w:pStyle w:val="TableParagraph"/>
              <w:spacing w:line="360" w:lineRule="auto"/>
              <w:ind w:left="11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"Увлекаюсь"</w:t>
            </w:r>
          </w:p>
        </w:tc>
        <w:tc>
          <w:tcPr>
            <w:tcW w:w="5205" w:type="dxa"/>
          </w:tcPr>
          <w:p w14:paraId="76D43A3E" w14:textId="77777777" w:rsidR="00280ED1" w:rsidRDefault="00894ACF">
            <w:pPr>
              <w:pStyle w:val="TableParagraph"/>
              <w:tabs>
                <w:tab w:val="left" w:pos="1557"/>
                <w:tab w:val="left" w:pos="4037"/>
                <w:tab w:val="left" w:pos="4973"/>
              </w:tabs>
              <w:spacing w:line="36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профориентационных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14:paraId="46CB4A98" w14:textId="77777777" w:rsidR="00280ED1" w:rsidRDefault="00280ED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FF97C9C" w14:textId="77777777" w:rsidR="00280ED1" w:rsidRDefault="00894ACF">
            <w:pPr>
              <w:pStyle w:val="TableParagraph"/>
              <w:spacing w:before="1" w:line="360" w:lineRule="auto"/>
              <w:ind w:left="104" w:right="193"/>
              <w:rPr>
                <w:sz w:val="24"/>
              </w:rPr>
            </w:pPr>
            <w:r>
              <w:rPr>
                <w:b/>
                <w:i/>
                <w:sz w:val="24"/>
              </w:rPr>
              <w:t>Стартовый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(открывает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курса)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раскрывает возможности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персонального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Выбор профессионального пути —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важнейших решений, которое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школьникам. Рынок труда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неопределенности всегда пугает и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вопросов: 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остаться без работы?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 место на этом рынке труда? Чему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</w:tc>
        <w:tc>
          <w:tcPr>
            <w:tcW w:w="5388" w:type="dxa"/>
          </w:tcPr>
          <w:p w14:paraId="212E733F" w14:textId="77777777" w:rsidR="00280ED1" w:rsidRDefault="00894ACF">
            <w:pPr>
              <w:pStyle w:val="TableParagraph"/>
              <w:spacing w:line="360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познавательного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0E07F40F" w14:textId="77777777" w:rsidR="00280ED1" w:rsidRDefault="00894ACF">
            <w:pPr>
              <w:pStyle w:val="TableParagraph"/>
              <w:tabs>
                <w:tab w:val="left" w:pos="2162"/>
                <w:tab w:val="left" w:pos="4023"/>
                <w:tab w:val="left" w:pos="5160"/>
              </w:tabs>
              <w:spacing w:line="360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сегодня, какие открываются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окажутся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труда.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добивается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14:paraId="622A9174" w14:textId="77777777" w:rsidR="00280ED1" w:rsidRDefault="00894ACF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успехов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рекордных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</w:p>
        </w:tc>
      </w:tr>
    </w:tbl>
    <w:p w14:paraId="2470D3F1" w14:textId="77777777" w:rsidR="00280ED1" w:rsidRDefault="00280ED1">
      <w:pPr>
        <w:jc w:val="both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177F776E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1302FA72" w14:textId="77777777">
        <w:trPr>
          <w:trHeight w:val="5382"/>
        </w:trPr>
        <w:tc>
          <w:tcPr>
            <w:tcW w:w="461" w:type="dxa"/>
          </w:tcPr>
          <w:p w14:paraId="10157741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228CA63F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08D28A1E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14:paraId="10096277" w14:textId="77777777" w:rsidR="00280ED1" w:rsidRDefault="00894ACF">
            <w:pPr>
              <w:pStyle w:val="TableParagraph"/>
              <w:spacing w:line="36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отраслях экономики. Самым важным во всех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цифрах являемся мы – жители страны.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более 145 миллионов жителей и 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профессиональной деятельностью,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реализовать.</w:t>
            </w:r>
          </w:p>
          <w:p w14:paraId="5313203C" w14:textId="77777777" w:rsidR="00280ED1" w:rsidRDefault="00280ED1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FC86FB2" w14:textId="77777777" w:rsidR="00280ED1" w:rsidRDefault="00894ACF">
            <w:pPr>
              <w:pStyle w:val="TableParagraph"/>
              <w:spacing w:line="360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представлен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hyperlink r:id="rId29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color w:val="1154CC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</w:p>
          <w:p w14:paraId="6771C798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80ED1" w14:paraId="0262C818" w14:textId="77777777">
        <w:trPr>
          <w:trHeight w:val="3730"/>
        </w:trPr>
        <w:tc>
          <w:tcPr>
            <w:tcW w:w="461" w:type="dxa"/>
          </w:tcPr>
          <w:p w14:paraId="744EB44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0A6762A9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3B40B6E6" w14:textId="77777777" w:rsidR="00280ED1" w:rsidRDefault="00894ACF">
            <w:pPr>
              <w:pStyle w:val="TableParagraph"/>
              <w:spacing w:line="360" w:lineRule="auto"/>
              <w:ind w:left="104" w:right="158"/>
              <w:rPr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профориентационный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(рекомендуется 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стартового урока): </w:t>
            </w:r>
            <w:r>
              <w:rPr>
                <w:sz w:val="24"/>
              </w:rPr>
              <w:t>В основе урока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обязательного набора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7 классов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14:paraId="3CB576AA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  <w:p w14:paraId="18961AD2" w14:textId="77777777" w:rsidR="00280ED1" w:rsidRDefault="00894ACF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88" w:type="dxa"/>
          </w:tcPr>
          <w:p w14:paraId="518FB391" w14:textId="77777777" w:rsidR="00280ED1" w:rsidRDefault="00894ACF">
            <w:pPr>
              <w:pStyle w:val="TableParagraph"/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 взаимодействия,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0E8B43F" w14:textId="77777777" w:rsidR="00280ED1" w:rsidRDefault="00894ACF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14:paraId="4A577DF2" w14:textId="77777777" w:rsidR="00280ED1" w:rsidRDefault="00894AC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before="133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каких предметов необходимо в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отраслях;</w:t>
            </w:r>
          </w:p>
          <w:p w14:paraId="19879B70" w14:textId="77777777" w:rsidR="00280ED1" w:rsidRDefault="00894AC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4" w:lineRule="exact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2A3013C" w14:textId="77777777" w:rsidR="00280ED1" w:rsidRDefault="00280ED1">
      <w:pPr>
        <w:spacing w:line="274" w:lineRule="exact"/>
        <w:jc w:val="both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62731D55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37D9543C" w14:textId="77777777">
        <w:trPr>
          <w:trHeight w:val="6213"/>
        </w:trPr>
        <w:tc>
          <w:tcPr>
            <w:tcW w:w="461" w:type="dxa"/>
          </w:tcPr>
          <w:p w14:paraId="7539421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30AA0C28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06A1283C" w14:textId="77777777" w:rsidR="00280ED1" w:rsidRDefault="00894ACF">
            <w:pPr>
              <w:pStyle w:val="TableParagraph"/>
              <w:spacing w:line="360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другие. 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школьных предметов и тем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современных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компетенций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 мире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знания и навыки, приобретаемые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профессиях).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а также повышение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приобретаются на 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  <w:p w14:paraId="6F914722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3362CC2D" w14:textId="77777777" w:rsidR="00280ED1" w:rsidRDefault="00894ACF">
            <w:pPr>
              <w:pStyle w:val="TableParagraph"/>
              <w:spacing w:line="410" w:lineRule="atLeast"/>
              <w:ind w:left="104" w:right="198"/>
              <w:rPr>
                <w:sz w:val="24"/>
              </w:rPr>
            </w:pPr>
            <w:r>
              <w:rPr>
                <w:sz w:val="24"/>
              </w:rPr>
              <w:t>компетенциях,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388" w:type="dxa"/>
          </w:tcPr>
          <w:p w14:paraId="703FB8AE" w14:textId="77777777" w:rsidR="00280ED1" w:rsidRDefault="00894ACF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станут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14:paraId="579CDF59" w14:textId="77777777" w:rsidR="00280ED1" w:rsidRDefault="00894ACF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137"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зачем школа даёт широкий круг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38314827" w14:textId="77777777" w:rsidR="00280ED1" w:rsidRDefault="00894ACF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2153"/>
                <w:tab w:val="left" w:pos="3429"/>
                <w:tab w:val="left" w:pos="4533"/>
              </w:tabs>
              <w:spacing w:before="2"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шаги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пути можно делать 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сейчас.</w:t>
            </w:r>
          </w:p>
          <w:p w14:paraId="55A9CC72" w14:textId="77777777" w:rsidR="00280ED1" w:rsidRDefault="00280ED1">
            <w:pPr>
              <w:pStyle w:val="TableParagraph"/>
              <w:rPr>
                <w:b/>
                <w:sz w:val="36"/>
              </w:rPr>
            </w:pPr>
          </w:p>
          <w:p w14:paraId="6E1507CE" w14:textId="77777777" w:rsidR="00280ED1" w:rsidRDefault="00894ACF">
            <w:pPr>
              <w:pStyle w:val="TableParagraph"/>
              <w:spacing w:before="1" w:line="360" w:lineRule="auto"/>
              <w:ind w:left="104" w:right="727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представлен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hyperlink r:id="rId30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color w:val="1154CC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280ED1" w14:paraId="611FAD9E" w14:textId="77777777">
        <w:trPr>
          <w:trHeight w:val="2899"/>
        </w:trPr>
        <w:tc>
          <w:tcPr>
            <w:tcW w:w="461" w:type="dxa"/>
          </w:tcPr>
          <w:p w14:paraId="278158F1" w14:textId="77777777" w:rsidR="00280ED1" w:rsidRDefault="00894A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9" w:type="dxa"/>
          </w:tcPr>
          <w:p w14:paraId="283DD28B" w14:textId="77777777" w:rsidR="00280ED1" w:rsidRDefault="00894ACF">
            <w:pPr>
              <w:pStyle w:val="TableParagraph"/>
              <w:spacing w:line="360" w:lineRule="auto"/>
              <w:ind w:left="11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онлайн-диагностика.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14:paraId="66C2F2CA" w14:textId="77777777" w:rsidR="00280ED1" w:rsidRDefault="00894A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5205" w:type="dxa"/>
          </w:tcPr>
          <w:p w14:paraId="5FE9167C" w14:textId="77777777" w:rsidR="00280ED1" w:rsidRDefault="00894ACF">
            <w:pPr>
              <w:pStyle w:val="TableParagraph"/>
              <w:tabs>
                <w:tab w:val="left" w:pos="3827"/>
              </w:tabs>
              <w:spacing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1A73E8"/>
                  <w:sz w:val="24"/>
                </w:rPr>
                <w:t>https://bvbinfo.ru/</w:t>
              </w:r>
            </w:hyperlink>
            <w:r>
              <w:rPr>
                <w:color w:val="1A73E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0C106A7E" w14:textId="77777777" w:rsidR="00280ED1" w:rsidRDefault="00894ACF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</w:tc>
        <w:tc>
          <w:tcPr>
            <w:tcW w:w="5388" w:type="dxa"/>
          </w:tcPr>
          <w:p w14:paraId="6CD21646" w14:textId="77777777" w:rsidR="00280ED1" w:rsidRDefault="00894ACF">
            <w:pPr>
              <w:pStyle w:val="TableParagraph"/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обучающихся в новом учебном 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Билет в будущее.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предложены варианты диагностических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AD659A" w14:textId="77777777" w:rsidR="00280ED1" w:rsidRDefault="00894ACF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проекте,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данный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определяется   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14:paraId="17547D16" w14:textId="77777777" w:rsidR="00280ED1" w:rsidRDefault="00280ED1">
      <w:pPr>
        <w:spacing w:line="275" w:lineRule="exact"/>
        <w:jc w:val="both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1F4F840B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53BFC94A" w14:textId="77777777">
        <w:trPr>
          <w:trHeight w:val="9113"/>
        </w:trPr>
        <w:tc>
          <w:tcPr>
            <w:tcW w:w="461" w:type="dxa"/>
          </w:tcPr>
          <w:p w14:paraId="488965A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5A0E62D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74F3508F" w14:textId="77777777" w:rsidR="00280ED1" w:rsidRDefault="00894ACF">
            <w:pPr>
              <w:pStyle w:val="TableParagraph"/>
              <w:spacing w:line="355" w:lineRule="auto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14:paraId="35667875" w14:textId="77777777" w:rsidR="00280ED1" w:rsidRDefault="00894AC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6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3727F9BF" w14:textId="77777777" w:rsidR="00280ED1" w:rsidRDefault="00894ACF">
            <w:pPr>
              <w:pStyle w:val="TableParagraph"/>
              <w:spacing w:before="136" w:line="360" w:lineRule="auto"/>
              <w:ind w:left="104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«Моя готовность»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14:paraId="13A4D4AE" w14:textId="77777777" w:rsidR="00280ED1" w:rsidRDefault="00894ACF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  <w:tab w:val="left" w:pos="1420"/>
                <w:tab w:val="left" w:pos="2268"/>
                <w:tab w:val="left" w:pos="2661"/>
                <w:tab w:val="left" w:pos="3056"/>
                <w:tab w:val="left" w:pos="3100"/>
                <w:tab w:val="left" w:pos="3935"/>
                <w:tab w:val="left" w:pos="4274"/>
                <w:tab w:val="left" w:pos="4860"/>
              </w:tabs>
              <w:spacing w:before="2" w:line="36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онлайн-диагностики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обучающихся (</w:t>
            </w:r>
            <w:r>
              <w:rPr>
                <w:i/>
                <w:sz w:val="24"/>
              </w:rPr>
              <w:t>«Мой выбор»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II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z w:val="24"/>
              </w:rPr>
              <w:tab/>
              <w:t>таланты»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комплексную</w:t>
            </w:r>
            <w:r>
              <w:rPr>
                <w:sz w:val="24"/>
              </w:rPr>
              <w:tab/>
              <w:t>методику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«зон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(талантов)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357FC4D8" w14:textId="77777777" w:rsidR="00280ED1" w:rsidRDefault="00894ACF">
            <w:pPr>
              <w:pStyle w:val="TableParagraph"/>
              <w:spacing w:before="5" w:line="360" w:lineRule="auto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диагностики. </w:t>
            </w:r>
            <w:r>
              <w:rPr>
                <w:sz w:val="24"/>
              </w:rPr>
              <w:t>Сопровождение 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  <w:p w14:paraId="01AF5DB3" w14:textId="77777777" w:rsidR="00280ED1" w:rsidRDefault="00894ACF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388" w:type="dxa"/>
          </w:tcPr>
          <w:p w14:paraId="3FAA5D97" w14:textId="77777777" w:rsidR="00280ED1" w:rsidRDefault="00894ACF">
            <w:pPr>
              <w:pStyle w:val="TableParagraph"/>
              <w:spacing w:line="360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так 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05D5413A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14:paraId="6134109B" w14:textId="77777777" w:rsidR="00280ED1" w:rsidRDefault="00894ACF">
            <w:pPr>
              <w:pStyle w:val="TableParagraph"/>
              <w:numPr>
                <w:ilvl w:val="0"/>
                <w:numId w:val="13"/>
              </w:numPr>
              <w:tabs>
                <w:tab w:val="left" w:pos="674"/>
                <w:tab w:val="left" w:pos="676"/>
                <w:tab w:val="left" w:pos="1840"/>
                <w:tab w:val="left" w:pos="3492"/>
                <w:tab w:val="left" w:pos="4457"/>
              </w:tabs>
              <w:spacing w:before="133"/>
              <w:ind w:hanging="572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выбор».</w:t>
            </w:r>
          </w:p>
          <w:p w14:paraId="256DEF8A" w14:textId="77777777" w:rsidR="00280ED1" w:rsidRDefault="00894ACF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137"/>
              <w:ind w:left="348" w:hanging="24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14:paraId="058B43D3" w14:textId="77777777" w:rsidR="00280ED1" w:rsidRDefault="00894ACF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137"/>
              <w:ind w:left="348" w:hanging="24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14:paraId="4AB59C17" w14:textId="77777777" w:rsidR="00280ED1" w:rsidRDefault="00280ED1">
            <w:pPr>
              <w:pStyle w:val="TableParagraph"/>
              <w:rPr>
                <w:b/>
                <w:sz w:val="26"/>
              </w:rPr>
            </w:pPr>
          </w:p>
          <w:p w14:paraId="3431FF2A" w14:textId="77777777" w:rsidR="00280ED1" w:rsidRDefault="00280ED1">
            <w:pPr>
              <w:pStyle w:val="TableParagraph"/>
              <w:spacing w:before="3"/>
              <w:rPr>
                <w:b/>
              </w:rPr>
            </w:pPr>
          </w:p>
          <w:p w14:paraId="7D16BBCE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6C2FCDF6" w14:textId="77777777" w:rsidR="00280ED1" w:rsidRDefault="00894ACF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37"/>
              <w:ind w:left="824" w:hanging="721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0FD4797" w14:textId="77777777" w:rsidR="00280ED1" w:rsidRDefault="00894ACF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0FB00AA7" w14:textId="77777777" w:rsidR="00280ED1" w:rsidRDefault="00894ACF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37" w:line="360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F95753E" w14:textId="77777777" w:rsidR="00280ED1" w:rsidRDefault="00894ACF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2" w:line="360" w:lineRule="auto"/>
              <w:ind w:right="128" w:firstLine="0"/>
              <w:rPr>
                <w:sz w:val="24"/>
              </w:rPr>
            </w:pPr>
            <w:r>
              <w:rPr>
                <w:sz w:val="24"/>
              </w:rPr>
              <w:t>рекомендации по обсуждению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14:paraId="7F9A048E" w14:textId="77777777" w:rsidR="00280ED1" w:rsidRDefault="00280ED1">
      <w:pPr>
        <w:spacing w:line="360" w:lineRule="auto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52ADB246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669DCBC2" w14:textId="77777777">
        <w:trPr>
          <w:trHeight w:val="830"/>
        </w:trPr>
        <w:tc>
          <w:tcPr>
            <w:tcW w:w="461" w:type="dxa"/>
          </w:tcPr>
          <w:p w14:paraId="6C9CF67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5CA8985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4AE9ECF2" w14:textId="77777777" w:rsidR="00280ED1" w:rsidRDefault="00894ACF">
            <w:pPr>
              <w:pStyle w:val="TableParagraph"/>
              <w:tabs>
                <w:tab w:val="left" w:pos="1020"/>
                <w:tab w:val="left" w:pos="1336"/>
                <w:tab w:val="left" w:pos="296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будущее»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  <w:p w14:paraId="0B33CC7F" w14:textId="77777777" w:rsidR="00280ED1" w:rsidRDefault="00F36B31">
            <w:pPr>
              <w:pStyle w:val="TableParagraph"/>
              <w:spacing w:before="137"/>
              <w:ind w:left="104"/>
              <w:rPr>
                <w:sz w:val="24"/>
              </w:rPr>
            </w:pPr>
            <w:hyperlink r:id="rId32">
              <w:r w:rsidR="00894ACF">
                <w:rPr>
                  <w:color w:val="1154CC"/>
                  <w:sz w:val="24"/>
                  <w:u w:val="single" w:color="1154CC"/>
                </w:rPr>
                <w:t>https://bvbinfo.ru/</w:t>
              </w:r>
              <w:r w:rsidR="00894ACF">
                <w:rPr>
                  <w:sz w:val="24"/>
                </w:rPr>
                <w:t>.</w:t>
              </w:r>
            </w:hyperlink>
          </w:p>
        </w:tc>
        <w:tc>
          <w:tcPr>
            <w:tcW w:w="5388" w:type="dxa"/>
          </w:tcPr>
          <w:p w14:paraId="5D38C9AD" w14:textId="77777777" w:rsidR="00280ED1" w:rsidRDefault="00280ED1">
            <w:pPr>
              <w:pStyle w:val="TableParagraph"/>
              <w:rPr>
                <w:sz w:val="24"/>
              </w:rPr>
            </w:pPr>
          </w:p>
        </w:tc>
      </w:tr>
      <w:tr w:rsidR="00280ED1" w14:paraId="290D09DA" w14:textId="77777777">
        <w:trPr>
          <w:trHeight w:val="343"/>
        </w:trPr>
        <w:tc>
          <w:tcPr>
            <w:tcW w:w="461" w:type="dxa"/>
            <w:tcBorders>
              <w:bottom w:val="nil"/>
            </w:tcBorders>
          </w:tcPr>
          <w:p w14:paraId="4E9ED07B" w14:textId="77777777" w:rsidR="00280ED1" w:rsidRDefault="00894A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9" w:type="dxa"/>
            <w:tcBorders>
              <w:bottom w:val="nil"/>
            </w:tcBorders>
          </w:tcPr>
          <w:p w14:paraId="3DB0D3F4" w14:textId="77777777" w:rsidR="00280ED1" w:rsidRDefault="00894A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5205" w:type="dxa"/>
            <w:tcBorders>
              <w:bottom w:val="nil"/>
            </w:tcBorders>
          </w:tcPr>
          <w:p w14:paraId="43C0063E" w14:textId="77777777" w:rsidR="00280ED1" w:rsidRDefault="00894ACF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мультимедийной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</w:p>
        </w:tc>
        <w:tc>
          <w:tcPr>
            <w:tcW w:w="5388" w:type="dxa"/>
            <w:tcBorders>
              <w:bottom w:val="nil"/>
            </w:tcBorders>
          </w:tcPr>
          <w:p w14:paraId="38BC40C1" w14:textId="77777777" w:rsidR="00280ED1" w:rsidRDefault="00894ACF">
            <w:pPr>
              <w:pStyle w:val="TableParagraph"/>
              <w:numPr>
                <w:ilvl w:val="0"/>
                <w:numId w:val="11"/>
              </w:numPr>
              <w:tabs>
                <w:tab w:val="left" w:pos="886"/>
                <w:tab w:val="left" w:pos="887"/>
                <w:tab w:val="left" w:pos="2177"/>
                <w:tab w:val="left" w:pos="2627"/>
                <w:tab w:val="left" w:pos="38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площадку</w:t>
            </w:r>
            <w:r>
              <w:rPr>
                <w:sz w:val="24"/>
              </w:rPr>
              <w:tab/>
              <w:t>исторических</w:t>
            </w:r>
          </w:p>
        </w:tc>
      </w:tr>
      <w:tr w:rsidR="00280ED1" w14:paraId="11ADA8ED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743FAC96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9CCDFC4" w14:textId="77777777" w:rsidR="00280ED1" w:rsidRDefault="00894ACF">
            <w:pPr>
              <w:pStyle w:val="TableParagraph"/>
              <w:spacing w:before="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53B143FC" w14:textId="77777777" w:rsidR="00280ED1" w:rsidRDefault="00894ACF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«Лаборатория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289F5F5" w14:textId="77777777" w:rsidR="00280ED1" w:rsidRDefault="00894ACF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«Россия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моя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(очно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280ED1" w14:paraId="45FF1928" w14:textId="77777777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14:paraId="4E36354F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10A7EDCC" w14:textId="77777777" w:rsidR="00280ED1" w:rsidRDefault="00894ACF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155A5346" w14:textId="77777777" w:rsidR="00280ED1" w:rsidRDefault="00894ACF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53965B1" w14:textId="77777777" w:rsidR="00280ED1" w:rsidRDefault="00894ACF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субъектах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80ED1" w14:paraId="084B3A53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6674F5E9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300AD871" w14:textId="77777777" w:rsidR="00280ED1" w:rsidRDefault="00894ACF">
            <w:pPr>
              <w:pStyle w:val="TableParagraph"/>
              <w:spacing w:before="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будущего.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Узнаю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2B1E3700" w14:textId="77777777" w:rsidR="00280ED1" w:rsidRDefault="00894ACF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130CD92" w14:textId="77777777" w:rsidR="00280ED1" w:rsidRDefault="00894ACF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r>
              <w:rPr>
                <w:spacing w:val="-6"/>
                <w:sz w:val="24"/>
              </w:rPr>
              <w:t xml:space="preserve"> </w:t>
            </w:r>
            <w:hyperlink r:id="rId33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sz w:val="24"/>
              </w:rPr>
              <w:t>)</w:t>
            </w:r>
          </w:p>
        </w:tc>
      </w:tr>
      <w:tr w:rsidR="00280ED1" w14:paraId="7B5CB242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4909454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03B3F823" w14:textId="77777777" w:rsidR="00280ED1" w:rsidRDefault="00894ACF"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рынок»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2A42F86F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«Россия – 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24 субъектах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66418A1F" w14:textId="77777777" w:rsidR="00280ED1" w:rsidRDefault="00894ACF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  <w:tab w:val="left" w:pos="2368"/>
                <w:tab w:val="left" w:pos="2829"/>
                <w:tab w:val="left" w:pos="4253"/>
                <w:tab w:val="left" w:pos="4843"/>
              </w:tabs>
              <w:spacing w:before="63"/>
              <w:ind w:hanging="7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выставкой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</w:p>
        </w:tc>
      </w:tr>
      <w:tr w:rsidR="00280ED1" w14:paraId="78E41B97" w14:textId="77777777">
        <w:trPr>
          <w:trHeight w:val="410"/>
        </w:trPr>
        <w:tc>
          <w:tcPr>
            <w:tcW w:w="461" w:type="dxa"/>
            <w:tcBorders>
              <w:top w:val="nil"/>
              <w:bottom w:val="nil"/>
            </w:tcBorders>
          </w:tcPr>
          <w:p w14:paraId="2E2F7681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DE1F552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108D4F6A" w14:textId="77777777" w:rsidR="00280ED1" w:rsidRDefault="00894ACF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 на интернет-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182C5C78" w14:textId="77777777" w:rsidR="00280ED1" w:rsidRDefault="00894ACF">
            <w:pPr>
              <w:pStyle w:val="TableParagraph"/>
              <w:tabs>
                <w:tab w:val="left" w:pos="2267"/>
                <w:tab w:val="left" w:pos="3998"/>
                <w:tab w:val="left" w:pos="4555"/>
              </w:tabs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280ED1" w14:paraId="42BE6137" w14:textId="77777777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14:paraId="6203724E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3944FD51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26B6E43E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hyperlink r:id="rId34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sz w:val="24"/>
              </w:rPr>
              <w:t>).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15EF3DE" w14:textId="77777777" w:rsidR="00280ED1" w:rsidRDefault="00894ACF">
            <w:pPr>
              <w:pStyle w:val="TableParagraph"/>
              <w:tabs>
                <w:tab w:val="left" w:pos="1812"/>
                <w:tab w:val="left" w:pos="2944"/>
                <w:tab w:val="left" w:pos="3606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отдельного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</w:tr>
      <w:tr w:rsidR="00280ED1" w14:paraId="1358D010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1CA46575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9D4F140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2938037C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рынком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64EA80B7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</w:tr>
      <w:tr w:rsidR="00280ED1" w14:paraId="59D9C0C1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5132B8A6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21E2930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0C2FE591" w14:textId="77777777" w:rsidR="00280ED1" w:rsidRDefault="00894ACF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(направлениями)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2486939D" w14:textId="77777777" w:rsidR="00280ED1" w:rsidRDefault="00894ACF">
            <w:pPr>
              <w:pStyle w:val="TableParagraph"/>
              <w:tabs>
                <w:tab w:val="left" w:pos="1989"/>
                <w:tab w:val="left" w:pos="3156"/>
              </w:tabs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интернет-платформе</w:t>
            </w:r>
          </w:p>
        </w:tc>
      </w:tr>
      <w:tr w:rsidR="00280ED1" w14:paraId="570FAB44" w14:textId="77777777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14:paraId="11C49A56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3E619023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3FE35FB6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профессиями: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10DBB085" w14:textId="77777777" w:rsidR="00280ED1" w:rsidRDefault="00F36B31">
            <w:pPr>
              <w:pStyle w:val="TableParagraph"/>
              <w:spacing w:before="63"/>
              <w:ind w:left="104"/>
              <w:rPr>
                <w:sz w:val="24"/>
              </w:rPr>
            </w:pPr>
            <w:hyperlink r:id="rId35">
              <w:r w:rsidR="00894ACF">
                <w:rPr>
                  <w:color w:val="1154CC"/>
                  <w:sz w:val="24"/>
                  <w:u w:val="single" w:color="1154CC"/>
                </w:rPr>
                <w:t>https://bvbinfo.ru</w:t>
              </w:r>
              <w:r w:rsidR="00894ACF">
                <w:rPr>
                  <w:sz w:val="24"/>
                </w:rPr>
                <w:t>.</w:t>
              </w:r>
            </w:hyperlink>
          </w:p>
        </w:tc>
      </w:tr>
      <w:tr w:rsidR="00280ED1" w14:paraId="30A1DE21" w14:textId="77777777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14:paraId="0F2A3E73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2AA8716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430D3181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среда;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Умная среда;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6C310BE2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</w:tc>
      </w:tr>
      <w:tr w:rsidR="00280ED1" w14:paraId="2465ACED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4CD369B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58C31A7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4E59C423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среда;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Безопасная среда;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Комфортная среда;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64C63ED7" w14:textId="77777777" w:rsidR="00280ED1" w:rsidRDefault="00894ACF">
            <w:pPr>
              <w:pStyle w:val="TableParagraph"/>
              <w:numPr>
                <w:ilvl w:val="0"/>
                <w:numId w:val="9"/>
              </w:numPr>
              <w:tabs>
                <w:tab w:val="left" w:pos="953"/>
                <w:tab w:val="left" w:pos="954"/>
                <w:tab w:val="left" w:pos="2392"/>
                <w:tab w:val="left" w:pos="4085"/>
                <w:tab w:val="left" w:pos="4469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рынком</w:t>
            </w:r>
          </w:p>
        </w:tc>
      </w:tr>
      <w:tr w:rsidR="00280ED1" w14:paraId="019AEFBE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6BA7CC5F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1F585545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1ACBFC2E" w14:textId="77777777" w:rsidR="00280ED1" w:rsidRDefault="00894ACF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Креативная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среда. Решение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1E962876" w14:textId="77777777" w:rsidR="00280ED1" w:rsidRDefault="00894ACF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80ED1" w14:paraId="39AAD7F4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2FEBFA55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0AEF4C1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1947296C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A0CD742" w14:textId="77777777" w:rsidR="00280ED1" w:rsidRDefault="00894ACF">
            <w:pPr>
              <w:pStyle w:val="TableParagraph"/>
              <w:tabs>
                <w:tab w:val="left" w:pos="1940"/>
                <w:tab w:val="left" w:pos="3249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многообразием</w:t>
            </w:r>
            <w:r>
              <w:rPr>
                <w:sz w:val="24"/>
              </w:rPr>
              <w:tab/>
              <w:t>вариантов</w:t>
            </w:r>
            <w:r>
              <w:rPr>
                <w:sz w:val="24"/>
              </w:rPr>
              <w:tab/>
              <w:t>профессионального</w:t>
            </w:r>
          </w:p>
        </w:tc>
      </w:tr>
      <w:tr w:rsidR="00280ED1" w14:paraId="62E5BD62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6A2B8D0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23CEE44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5318F067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7ECB937A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выбора;</w:t>
            </w:r>
          </w:p>
        </w:tc>
      </w:tr>
      <w:tr w:rsidR="00280ED1" w14:paraId="3DE035C0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229F416E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29DD0D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0B624EBC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573285C" w14:textId="77777777" w:rsidR="00280ED1" w:rsidRDefault="00894ACF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4"/>
                <w:tab w:val="left" w:pos="2651"/>
                <w:tab w:val="left" w:pos="3572"/>
                <w:tab w:val="left" w:pos="5155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вовлечение,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>к</w:t>
            </w:r>
          </w:p>
        </w:tc>
      </w:tr>
      <w:tr w:rsidR="00280ED1" w14:paraId="481FCCEF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5D7AE8E8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F45E42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474F484C" w14:textId="77777777" w:rsidR="00280ED1" w:rsidRDefault="00894ACF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качествах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7955D0E" w14:textId="77777777" w:rsidR="00280ED1" w:rsidRDefault="00894ACF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совершению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выбора;</w:t>
            </w:r>
          </w:p>
        </w:tc>
      </w:tr>
      <w:tr w:rsidR="00280ED1" w14:paraId="0B824F55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0705C76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03BFF824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769F2D41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навыках,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3980EF2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понимании,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</w:p>
        </w:tc>
      </w:tr>
      <w:tr w:rsidR="00280ED1" w14:paraId="6415C840" w14:textId="77777777">
        <w:trPr>
          <w:trHeight w:val="483"/>
        </w:trPr>
        <w:tc>
          <w:tcPr>
            <w:tcW w:w="461" w:type="dxa"/>
            <w:tcBorders>
              <w:top w:val="nil"/>
            </w:tcBorders>
          </w:tcPr>
          <w:p w14:paraId="212A1532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14:paraId="667BE42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</w:tcBorders>
          </w:tcPr>
          <w:p w14:paraId="39ED50FD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5388" w:type="dxa"/>
            <w:tcBorders>
              <w:top w:val="nil"/>
            </w:tcBorders>
          </w:tcPr>
          <w:p w14:paraId="6048CE0E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хотят развиваться дальше.</w:t>
            </w:r>
          </w:p>
        </w:tc>
      </w:tr>
      <w:tr w:rsidR="00280ED1" w14:paraId="3792AA42" w14:textId="77777777">
        <w:trPr>
          <w:trHeight w:val="417"/>
        </w:trPr>
        <w:tc>
          <w:tcPr>
            <w:tcW w:w="461" w:type="dxa"/>
          </w:tcPr>
          <w:p w14:paraId="32B01EEF" w14:textId="77777777" w:rsidR="00280ED1" w:rsidRDefault="00894A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9" w:type="dxa"/>
          </w:tcPr>
          <w:p w14:paraId="299F8EF1" w14:textId="77777777" w:rsidR="00280ED1" w:rsidRDefault="00894A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</w:tc>
        <w:tc>
          <w:tcPr>
            <w:tcW w:w="5205" w:type="dxa"/>
          </w:tcPr>
          <w:p w14:paraId="693B7E67" w14:textId="77777777" w:rsidR="00280ED1" w:rsidRDefault="00894A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</w:tc>
        <w:tc>
          <w:tcPr>
            <w:tcW w:w="5388" w:type="dxa"/>
          </w:tcPr>
          <w:p w14:paraId="2A6D20DE" w14:textId="77777777" w:rsidR="00280ED1" w:rsidRDefault="00894A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пробе.</w:t>
            </w:r>
          </w:p>
        </w:tc>
      </w:tr>
    </w:tbl>
    <w:p w14:paraId="109A7601" w14:textId="77777777" w:rsidR="00280ED1" w:rsidRDefault="00280ED1">
      <w:pPr>
        <w:spacing w:line="268" w:lineRule="exact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10ADB78B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610F8893" w14:textId="77777777">
        <w:trPr>
          <w:trHeight w:val="9113"/>
        </w:trPr>
        <w:tc>
          <w:tcPr>
            <w:tcW w:w="461" w:type="dxa"/>
          </w:tcPr>
          <w:p w14:paraId="7367054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5242F81E" w14:textId="77777777" w:rsidR="00280ED1" w:rsidRDefault="00894ACF">
            <w:pPr>
              <w:pStyle w:val="TableParagraph"/>
              <w:spacing w:line="360" w:lineRule="auto"/>
              <w:ind w:left="110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пробы «Пробую.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опыт»</w:t>
            </w:r>
          </w:p>
        </w:tc>
        <w:tc>
          <w:tcPr>
            <w:tcW w:w="5205" w:type="dxa"/>
          </w:tcPr>
          <w:p w14:paraId="6E358A10" w14:textId="77777777" w:rsidR="00280ED1" w:rsidRDefault="00894ACF">
            <w:pPr>
              <w:pStyle w:val="TableParagraph"/>
              <w:spacing w:line="360" w:lineRule="auto"/>
              <w:ind w:left="104" w:right="464"/>
              <w:rPr>
                <w:sz w:val="24"/>
              </w:rPr>
            </w:pPr>
            <w:r>
              <w:rPr>
                <w:sz w:val="24"/>
              </w:rPr>
              <w:t>реализуется на базе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 регионе,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образования),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6FE689F" w14:textId="77777777" w:rsidR="00280ED1" w:rsidRDefault="00894ACF">
            <w:pPr>
              <w:pStyle w:val="TableParagraph"/>
              <w:spacing w:line="360" w:lineRule="auto"/>
              <w:ind w:left="104" w:right="204"/>
              <w:rPr>
                <w:sz w:val="24"/>
              </w:rPr>
            </w:pPr>
            <w:r>
              <w:rPr>
                <w:sz w:val="24"/>
              </w:rPr>
              <w:t>Определение профессиональных проб.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проведения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 в очном и онлайн форматах: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 площадки (очный формат)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опережающей профессиональной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т.п., онлайн-формат, реализуемый через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39006950" w14:textId="77777777" w:rsidR="00280ED1" w:rsidRDefault="00894ACF">
            <w:pPr>
              <w:pStyle w:val="TableParagraph"/>
              <w:spacing w:line="360" w:lineRule="auto"/>
              <w:ind w:left="104" w:right="888"/>
              <w:rPr>
                <w:sz w:val="24"/>
              </w:rPr>
            </w:pPr>
            <w:r>
              <w:rPr>
                <w:sz w:val="24"/>
              </w:rPr>
              <w:t>Профессиональные пробы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платформы, вебинар-площадки, 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5FD4FBD3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проб:</w:t>
            </w:r>
          </w:p>
          <w:p w14:paraId="08CDBEB9" w14:textId="77777777" w:rsidR="00280ED1" w:rsidRDefault="00894ACF">
            <w:pPr>
              <w:pStyle w:val="TableParagraph"/>
              <w:spacing w:line="410" w:lineRule="atLeast"/>
              <w:ind w:left="104" w:right="1854"/>
              <w:rPr>
                <w:sz w:val="24"/>
              </w:rPr>
            </w:pPr>
            <w:r>
              <w:rPr>
                <w:sz w:val="24"/>
              </w:rPr>
              <w:t>моделирующие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  <w:tc>
          <w:tcPr>
            <w:tcW w:w="5388" w:type="dxa"/>
          </w:tcPr>
          <w:p w14:paraId="581A765A" w14:textId="77777777" w:rsidR="00280ED1" w:rsidRDefault="00894ACF">
            <w:pPr>
              <w:pStyle w:val="TableParagraph"/>
              <w:spacing w:line="360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14:paraId="0A3B4EEA" w14:textId="77777777" w:rsidR="00280ED1" w:rsidRDefault="00894ACF">
            <w:pPr>
              <w:pStyle w:val="TableParagraph"/>
              <w:spacing w:line="360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пробах.</w:t>
            </w:r>
          </w:p>
          <w:p w14:paraId="204F0FEC" w14:textId="77777777" w:rsidR="00280ED1" w:rsidRDefault="00894ACF">
            <w:pPr>
              <w:pStyle w:val="TableParagraph"/>
              <w:spacing w:line="36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пользователей).</w:t>
            </w:r>
          </w:p>
          <w:p w14:paraId="14228AF5" w14:textId="77777777" w:rsidR="00280ED1" w:rsidRDefault="00894ACF">
            <w:pPr>
              <w:pStyle w:val="TableParagraph"/>
              <w:spacing w:line="36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вебинар-площадках, сервисах видеоконференций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0C3991A7" w14:textId="77777777" w:rsidR="00280ED1" w:rsidRDefault="00894ACF">
            <w:pPr>
              <w:pStyle w:val="TableParagraph"/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14:paraId="1795736F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5B7A32E7" w14:textId="77777777" w:rsidR="00280ED1" w:rsidRDefault="00894AC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32" w:line="36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обучающегося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14:paraId="79FFAFFD" w14:textId="77777777" w:rsidR="00280ED1" w:rsidRDefault="00894AC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интересов,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</w:tr>
    </w:tbl>
    <w:p w14:paraId="2BF75F6C" w14:textId="77777777" w:rsidR="00280ED1" w:rsidRDefault="00280ED1">
      <w:pPr>
        <w:jc w:val="both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4C147AEA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61A028C6" w14:textId="77777777">
        <w:trPr>
          <w:trHeight w:val="1653"/>
        </w:trPr>
        <w:tc>
          <w:tcPr>
            <w:tcW w:w="461" w:type="dxa"/>
            <w:tcBorders>
              <w:bottom w:val="single" w:sz="6" w:space="0" w:color="000000"/>
            </w:tcBorders>
          </w:tcPr>
          <w:p w14:paraId="48BC4431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14:paraId="7990D5D4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bottom w:val="single" w:sz="6" w:space="0" w:color="000000"/>
            </w:tcBorders>
          </w:tcPr>
          <w:p w14:paraId="4468118A" w14:textId="77777777" w:rsidR="00280ED1" w:rsidRDefault="00894A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базовая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14:paraId="6775A7C8" w14:textId="77777777" w:rsidR="00280ED1" w:rsidRDefault="00894ACF">
            <w:pPr>
              <w:pStyle w:val="TableParagraph"/>
              <w:spacing w:line="360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27B29CE4" w14:textId="77777777" w:rsidR="00280ED1" w:rsidRDefault="00894ACF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  <w:tab w:val="left" w:pos="2292"/>
                <w:tab w:val="left" w:pos="4095"/>
                <w:tab w:val="left" w:pos="4517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обучающегося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</w:p>
          <w:p w14:paraId="0A39ACA0" w14:textId="77777777" w:rsidR="00280ED1" w:rsidRDefault="00894ACF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</w:tr>
      <w:tr w:rsidR="00280ED1" w14:paraId="2176B09B" w14:textId="77777777">
        <w:trPr>
          <w:trHeight w:val="341"/>
        </w:trPr>
        <w:tc>
          <w:tcPr>
            <w:tcW w:w="461" w:type="dxa"/>
            <w:tcBorders>
              <w:top w:val="single" w:sz="6" w:space="0" w:color="000000"/>
              <w:bottom w:val="nil"/>
            </w:tcBorders>
          </w:tcPr>
          <w:p w14:paraId="58492C0A" w14:textId="77777777" w:rsidR="00280ED1" w:rsidRDefault="00894AC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9" w:type="dxa"/>
            <w:tcBorders>
              <w:top w:val="single" w:sz="6" w:space="0" w:color="000000"/>
              <w:bottom w:val="nil"/>
            </w:tcBorders>
          </w:tcPr>
          <w:p w14:paraId="0A2B5BFF" w14:textId="77777777" w:rsidR="00280ED1" w:rsidRDefault="00894AC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5205" w:type="dxa"/>
            <w:tcBorders>
              <w:top w:val="single" w:sz="6" w:space="0" w:color="000000"/>
              <w:bottom w:val="nil"/>
            </w:tcBorders>
          </w:tcPr>
          <w:p w14:paraId="3C74E961" w14:textId="77777777" w:rsidR="00280ED1" w:rsidRDefault="00894ACF">
            <w:pPr>
              <w:pStyle w:val="TableParagraph"/>
              <w:tabs>
                <w:tab w:val="left" w:pos="1615"/>
                <w:tab w:val="left" w:pos="3061"/>
                <w:tab w:val="left" w:pos="4730"/>
              </w:tabs>
              <w:spacing w:line="270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z w:val="24"/>
              </w:rPr>
              <w:tab/>
              <w:t>повторной</w:t>
            </w:r>
            <w:r>
              <w:rPr>
                <w:b/>
                <w:i/>
                <w:sz w:val="24"/>
              </w:rPr>
              <w:tab/>
              <w:t>диагностики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5388" w:type="dxa"/>
            <w:tcBorders>
              <w:top w:val="single" w:sz="6" w:space="0" w:color="000000"/>
              <w:bottom w:val="nil"/>
            </w:tcBorders>
          </w:tcPr>
          <w:p w14:paraId="6C29FA5D" w14:textId="77777777" w:rsidR="00280ED1" w:rsidRDefault="00894ACF">
            <w:pPr>
              <w:pStyle w:val="TableParagraph"/>
              <w:tabs>
                <w:tab w:val="left" w:pos="1145"/>
                <w:tab w:val="left" w:pos="2008"/>
                <w:tab w:val="left" w:pos="4540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онлайн</w:t>
            </w:r>
          </w:p>
        </w:tc>
      </w:tr>
      <w:tr w:rsidR="00280ED1" w14:paraId="0FAD8D4E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6161F6A9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06408EC2" w14:textId="77777777" w:rsidR="00280ED1" w:rsidRDefault="00894ACF">
            <w:pPr>
              <w:pStyle w:val="TableParagraph"/>
              <w:spacing w:before="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75B16863" w14:textId="77777777" w:rsidR="00280ED1" w:rsidRDefault="00894ACF">
            <w:pPr>
              <w:pStyle w:val="TableParagraph"/>
              <w:spacing w:before="65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опыта,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1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31FE9BD8" w14:textId="77777777" w:rsidR="00280ED1" w:rsidRDefault="00894ACF">
            <w:pPr>
              <w:pStyle w:val="TableParagraph"/>
              <w:tabs>
                <w:tab w:val="left" w:pos="1657"/>
                <w:tab w:val="left" w:pos="3528"/>
                <w:tab w:val="left" w:pos="4085"/>
              </w:tabs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подведения</w:t>
            </w:r>
          </w:p>
        </w:tc>
      </w:tr>
      <w:tr w:rsidR="00280ED1" w14:paraId="770725BA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1012A907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36EB3428" w14:textId="77777777" w:rsidR="00280ED1" w:rsidRDefault="00894ACF"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783CA85C" w14:textId="77777777" w:rsidR="00280ED1" w:rsidRDefault="00894ACF">
            <w:pPr>
              <w:pStyle w:val="TableParagraph"/>
              <w:tabs>
                <w:tab w:val="left" w:pos="2363"/>
                <w:tab w:val="left" w:pos="3157"/>
                <w:tab w:val="left" w:pos="4851"/>
              </w:tabs>
              <w:spacing w:before="63"/>
              <w:ind w:left="10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z w:val="24"/>
              </w:rPr>
              <w:tab/>
              <w:t>проб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  <w:t>Рекомендации</w:t>
            </w:r>
            <w:r>
              <w:rPr>
                <w:i/>
                <w:sz w:val="24"/>
              </w:rPr>
              <w:tab/>
              <w:t>по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A13DCB7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(рефлексии)   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280ED1" w14:paraId="61327B1E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683F5B2F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19A1BC6" w14:textId="77777777" w:rsidR="00280ED1" w:rsidRDefault="00894ACF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702864E0" w14:textId="77777777" w:rsidR="00280ED1" w:rsidRDefault="00894ACF">
            <w:pPr>
              <w:pStyle w:val="TableParagraph"/>
              <w:spacing w:before="6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дальнейшим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8B2DF6F" w14:textId="77777777" w:rsidR="00280ED1" w:rsidRDefault="00894ACF">
            <w:pPr>
              <w:pStyle w:val="TableParagraph"/>
              <w:tabs>
                <w:tab w:val="left" w:pos="1337"/>
                <w:tab w:val="left" w:pos="3274"/>
                <w:tab w:val="left" w:pos="3826"/>
              </w:tabs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обучающегося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</w:tc>
      </w:tr>
      <w:tr w:rsidR="00280ED1" w14:paraId="417869F1" w14:textId="77777777">
        <w:trPr>
          <w:trHeight w:val="410"/>
        </w:trPr>
        <w:tc>
          <w:tcPr>
            <w:tcW w:w="461" w:type="dxa"/>
            <w:tcBorders>
              <w:top w:val="nil"/>
              <w:bottom w:val="nil"/>
            </w:tcBorders>
          </w:tcPr>
          <w:p w14:paraId="68AA06E9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DD810C1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45079C79" w14:textId="77777777" w:rsidR="00280ED1" w:rsidRDefault="00894ACF">
            <w:pPr>
              <w:pStyle w:val="TableParagraph"/>
              <w:tabs>
                <w:tab w:val="left" w:pos="569"/>
                <w:tab w:val="left" w:pos="1649"/>
                <w:tab w:val="left" w:pos="3616"/>
                <w:tab w:val="left" w:pos="4969"/>
              </w:tabs>
              <w:spacing w:before="6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ab/>
              <w:t>также</w:t>
            </w:r>
            <w:r>
              <w:rPr>
                <w:i/>
                <w:sz w:val="24"/>
              </w:rPr>
              <w:tab/>
              <w:t>перспективным</w:t>
            </w:r>
            <w:r>
              <w:rPr>
                <w:i/>
                <w:sz w:val="24"/>
              </w:rPr>
              <w:tab/>
              <w:t>отраслям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00A980F" w14:textId="77777777" w:rsidR="00280ED1" w:rsidRDefault="00894ACF">
            <w:pPr>
              <w:pStyle w:val="TableParagraph"/>
              <w:tabs>
                <w:tab w:val="left" w:pos="2375"/>
                <w:tab w:val="left" w:pos="3674"/>
              </w:tabs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выбора.</w:t>
            </w:r>
            <w:r>
              <w:rPr>
                <w:sz w:val="24"/>
              </w:rPr>
              <w:tab/>
              <w:t>Обучающемуся</w:t>
            </w:r>
          </w:p>
        </w:tc>
      </w:tr>
      <w:tr w:rsidR="00280ED1" w14:paraId="6B298ABB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43850B02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2041800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5219B4C1" w14:textId="77777777" w:rsidR="00280ED1" w:rsidRDefault="00894ACF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профессиям.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3F383A83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</w:tr>
      <w:tr w:rsidR="00280ED1" w14:paraId="7DABE39C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33BC0B4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5009EA54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276F6731" w14:textId="77777777" w:rsidR="00280ED1" w:rsidRDefault="00894ACF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77D691FF" w14:textId="77777777" w:rsidR="00280ED1" w:rsidRDefault="00894ACF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80ED1" w14:paraId="0E0B4E89" w14:textId="77777777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14:paraId="4647E12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E95EE16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68DB960F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повторной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онлайн-диагностики.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B18B602" w14:textId="77777777" w:rsidR="00280ED1" w:rsidRDefault="00894ACF">
            <w:pPr>
              <w:pStyle w:val="TableParagraph"/>
              <w:tabs>
                <w:tab w:val="left" w:pos="1250"/>
                <w:tab w:val="left" w:pos="2305"/>
                <w:tab w:val="left" w:pos="3394"/>
                <w:tab w:val="left" w:pos="5039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определяется</w:t>
            </w:r>
            <w:r>
              <w:rPr>
                <w:sz w:val="24"/>
              </w:rPr>
              <w:tab/>
              <w:t>на</w:t>
            </w:r>
          </w:p>
        </w:tc>
      </w:tr>
      <w:tr w:rsidR="00280ED1" w14:paraId="2CD68DBF" w14:textId="77777777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14:paraId="62D08F25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7610732D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701F8566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044D843B" w14:textId="77777777" w:rsidR="00280ED1" w:rsidRDefault="00894ACF">
            <w:pPr>
              <w:pStyle w:val="TableParagraph"/>
              <w:tabs>
                <w:tab w:val="left" w:pos="1807"/>
                <w:tab w:val="left" w:pos="3965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автоматически.</w:t>
            </w:r>
            <w:r>
              <w:rPr>
                <w:sz w:val="24"/>
              </w:rPr>
              <w:tab/>
              <w:t>Диагностика</w:t>
            </w:r>
          </w:p>
        </w:tc>
      </w:tr>
      <w:tr w:rsidR="00280ED1" w14:paraId="4F9E0DED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3E08A8B6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D3D1D2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5C94C64C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2883D21" w14:textId="77777777" w:rsidR="00280ED1" w:rsidRDefault="00894ACF">
            <w:pPr>
              <w:pStyle w:val="TableParagraph"/>
              <w:tabs>
                <w:tab w:val="left" w:pos="2315"/>
                <w:tab w:val="left" w:pos="3021"/>
                <w:tab w:val="left" w:pos="4349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формате,</w:t>
            </w:r>
          </w:p>
        </w:tc>
      </w:tr>
      <w:tr w:rsidR="00280ED1" w14:paraId="0C4CDAEE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7D892F5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12EADCB4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572197AB" w14:textId="77777777" w:rsidR="00280ED1" w:rsidRDefault="00894ACF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формате).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3EC45064" w14:textId="77777777" w:rsidR="00280ED1" w:rsidRDefault="00894ACF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80ED1" w14:paraId="1829D4E4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7B77A4B0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37F5F809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72395419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1C5C3354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</w:tr>
      <w:tr w:rsidR="00280ED1" w14:paraId="30F68F4A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17D8EB39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77C4AC9D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4F1F0B1B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(доступной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74F9DF40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</w:tr>
      <w:tr w:rsidR="00280ED1" w14:paraId="0037B3DC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7DE3D93A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291193F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22670596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654E1991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</w:tc>
      </w:tr>
      <w:tr w:rsidR="00280ED1" w14:paraId="574EBA32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73FBACC6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19202E6E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02A1F5A0" w14:textId="77777777" w:rsidR="00280ED1" w:rsidRDefault="00F36B31">
            <w:pPr>
              <w:pStyle w:val="TableParagraph"/>
              <w:spacing w:before="65"/>
              <w:ind w:left="104"/>
              <w:rPr>
                <w:sz w:val="24"/>
              </w:rPr>
            </w:pPr>
            <w:hyperlink r:id="rId37">
              <w:r w:rsidR="00894ACF">
                <w:rPr>
                  <w:color w:val="1154CC"/>
                  <w:sz w:val="24"/>
                  <w:u w:val="single" w:color="1154CC"/>
                </w:rPr>
                <w:t>https://bvbinfo.ru/</w:t>
              </w:r>
              <w:r w:rsidR="00894ACF">
                <w:rPr>
                  <w:sz w:val="24"/>
                </w:rPr>
                <w:t>.</w:t>
              </w:r>
            </w:hyperlink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1A58AF6D" w14:textId="77777777" w:rsidR="00280ED1" w:rsidRDefault="00894ACF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</w:tr>
      <w:tr w:rsidR="00280ED1" w14:paraId="7A94358F" w14:textId="77777777">
        <w:trPr>
          <w:trHeight w:val="413"/>
        </w:trPr>
        <w:tc>
          <w:tcPr>
            <w:tcW w:w="461" w:type="dxa"/>
            <w:tcBorders>
              <w:top w:val="nil"/>
              <w:bottom w:val="nil"/>
            </w:tcBorders>
          </w:tcPr>
          <w:p w14:paraId="0249F998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6AF8DF22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68950DE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3943D6CC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</w:tc>
      </w:tr>
      <w:tr w:rsidR="00280ED1" w14:paraId="36B611BF" w14:textId="77777777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14:paraId="22D7ACE8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71100C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725854A5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1B4232B" w14:textId="77777777" w:rsidR="00280ED1" w:rsidRDefault="00894ACF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</w:tc>
      </w:tr>
      <w:tr w:rsidR="00280ED1" w14:paraId="04CEAD76" w14:textId="77777777">
        <w:trPr>
          <w:trHeight w:val="486"/>
        </w:trPr>
        <w:tc>
          <w:tcPr>
            <w:tcW w:w="461" w:type="dxa"/>
            <w:tcBorders>
              <w:top w:val="nil"/>
            </w:tcBorders>
          </w:tcPr>
          <w:p w14:paraId="01D3A029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14:paraId="2EB3FB38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</w:tcBorders>
          </w:tcPr>
          <w:p w14:paraId="49B96145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67D5814F" w14:textId="77777777" w:rsidR="00280ED1" w:rsidRDefault="00894ACF">
            <w:pPr>
              <w:pStyle w:val="TableParagraph"/>
              <w:spacing w:before="6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</w:tc>
      </w:tr>
    </w:tbl>
    <w:p w14:paraId="07E141B7" w14:textId="77777777" w:rsidR="00280ED1" w:rsidRDefault="00280ED1">
      <w:pPr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67A2C5A5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5117730E" w14:textId="77777777">
        <w:trPr>
          <w:trHeight w:val="2899"/>
        </w:trPr>
        <w:tc>
          <w:tcPr>
            <w:tcW w:w="461" w:type="dxa"/>
          </w:tcPr>
          <w:p w14:paraId="6A8545AC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15CEC58F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387DABE8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14:paraId="4838BC85" w14:textId="77777777" w:rsidR="00280ED1" w:rsidRDefault="00894AC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  <w:tab w:val="left" w:pos="3035"/>
                <w:tab w:val="left" w:pos="4033"/>
              </w:tabs>
              <w:spacing w:line="36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  <w:p w14:paraId="43A520F8" w14:textId="77777777" w:rsidR="00280ED1" w:rsidRDefault="00894AC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left="824" w:hanging="72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30EE9E17" w14:textId="77777777" w:rsidR="00280ED1" w:rsidRDefault="00894AC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131" w:line="360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4D33A395" w14:textId="77777777" w:rsidR="00280ED1" w:rsidRDefault="00894AC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280ED1" w14:paraId="25477B6B" w14:textId="77777777">
        <w:trPr>
          <w:trHeight w:val="6213"/>
        </w:trPr>
        <w:tc>
          <w:tcPr>
            <w:tcW w:w="461" w:type="dxa"/>
          </w:tcPr>
          <w:p w14:paraId="0BA5B775" w14:textId="77777777" w:rsidR="00280ED1" w:rsidRDefault="00894A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9" w:type="dxa"/>
          </w:tcPr>
          <w:p w14:paraId="6F7BAF09" w14:textId="77777777" w:rsidR="00280ED1" w:rsidRDefault="00894ACF">
            <w:pPr>
              <w:pStyle w:val="TableParagraph"/>
              <w:tabs>
                <w:tab w:val="left" w:pos="2081"/>
              </w:tabs>
              <w:spacing w:line="360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урок</w:t>
            </w:r>
          </w:p>
          <w:p w14:paraId="76F6DA90" w14:textId="77777777" w:rsidR="00280ED1" w:rsidRDefault="00894ACF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</w:p>
        </w:tc>
        <w:tc>
          <w:tcPr>
            <w:tcW w:w="5205" w:type="dxa"/>
          </w:tcPr>
          <w:p w14:paraId="772BAE89" w14:textId="77777777" w:rsidR="00280ED1" w:rsidRDefault="00894ACF">
            <w:pPr>
              <w:pStyle w:val="TableParagraph"/>
              <w:tabs>
                <w:tab w:val="left" w:pos="2690"/>
              </w:tabs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Профориентационный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профориентационных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профессиональных проб и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61D3B115" w14:textId="77777777" w:rsidR="00280ED1" w:rsidRDefault="00894ACF">
            <w:pPr>
              <w:pStyle w:val="TableParagraph"/>
              <w:tabs>
                <w:tab w:val="left" w:pos="2211"/>
                <w:tab w:val="left" w:pos="4125"/>
              </w:tabs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интересуют</w:t>
            </w:r>
            <w:r>
              <w:rPr>
                <w:sz w:val="24"/>
              </w:rPr>
              <w:tab/>
              <w:t>учеников,</w:t>
            </w:r>
            <w:r>
              <w:rPr>
                <w:sz w:val="24"/>
              </w:rPr>
              <w:tab/>
              <w:t>варианты</w:t>
            </w:r>
          </w:p>
        </w:tc>
        <w:tc>
          <w:tcPr>
            <w:tcW w:w="5388" w:type="dxa"/>
          </w:tcPr>
          <w:p w14:paraId="113D6173" w14:textId="77777777" w:rsidR="00280ED1" w:rsidRDefault="00894ACF">
            <w:pPr>
              <w:pStyle w:val="TableParagraph"/>
              <w:spacing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из предложенных рекомендаций,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14:paraId="7AD0450D" w14:textId="77777777" w:rsidR="00280ED1" w:rsidRDefault="00280ED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2F6007B" w14:textId="77777777" w:rsidR="00280ED1" w:rsidRDefault="00894A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  <w:p w14:paraId="527D32CB" w14:textId="77777777" w:rsidR="00280ED1" w:rsidRDefault="00894AC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137" w:line="362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рекомендациях</w:t>
            </w:r>
          </w:p>
          <w:p w14:paraId="281273DC" w14:textId="77777777" w:rsidR="00280ED1" w:rsidRDefault="00894AC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273" w:lineRule="exact"/>
              <w:ind w:left="824" w:hanging="721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подходящей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66F377CA" w14:textId="77777777" w:rsidR="00280ED1" w:rsidRDefault="00894ACF">
            <w:pPr>
              <w:pStyle w:val="TableParagraph"/>
              <w:tabs>
                <w:tab w:val="left" w:pos="1950"/>
                <w:tab w:val="left" w:pos="3115"/>
                <w:tab w:val="left" w:pos="3681"/>
              </w:tabs>
              <w:spacing w:before="3" w:line="410" w:lineRule="atLeast"/>
              <w:ind w:left="104" w:right="107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заинтересовали</w:t>
            </w:r>
          </w:p>
        </w:tc>
      </w:tr>
    </w:tbl>
    <w:p w14:paraId="42567516" w14:textId="77777777" w:rsidR="00280ED1" w:rsidRDefault="00280ED1">
      <w:pPr>
        <w:spacing w:line="410" w:lineRule="atLeast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09D6B632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5753EDC3" w14:textId="77777777">
        <w:trPr>
          <w:trHeight w:val="9113"/>
        </w:trPr>
        <w:tc>
          <w:tcPr>
            <w:tcW w:w="461" w:type="dxa"/>
          </w:tcPr>
          <w:p w14:paraId="0D18508B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78D696B2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5B601F53" w14:textId="77777777" w:rsidR="00280ED1" w:rsidRDefault="00894ACF">
            <w:pPr>
              <w:pStyle w:val="TableParagraph"/>
              <w:spacing w:line="360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14:paraId="119EAC51" w14:textId="77777777" w:rsidR="00280ED1" w:rsidRDefault="00894ACF">
            <w:pPr>
              <w:pStyle w:val="TableParagraph"/>
              <w:spacing w:line="360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Тактические цели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краткосрочная перспектива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что позволяет прийти к стратегическим 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уровни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14:paraId="0F4547E4" w14:textId="77777777" w:rsidR="00280ED1" w:rsidRDefault="00894ACF">
            <w:pPr>
              <w:pStyle w:val="TableParagraph"/>
              <w:spacing w:line="360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полученного в ходе участия в 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6FE3AC99" w14:textId="77777777" w:rsidR="00280ED1" w:rsidRDefault="00894AC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14:paraId="0C616152" w14:textId="77777777" w:rsidR="00280ED1" w:rsidRDefault="00894AC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2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14:paraId="0EDF4475" w14:textId="77777777" w:rsidR="00280ED1" w:rsidRDefault="00894AC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265202CA" w14:textId="77777777" w:rsidR="00280ED1" w:rsidRDefault="00894AC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36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14:paraId="3341C165" w14:textId="77777777" w:rsidR="00280ED1" w:rsidRDefault="00894AC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69" w:lineRule="exact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5388" w:type="dxa"/>
          </w:tcPr>
          <w:p w14:paraId="7CA51A80" w14:textId="77777777" w:rsidR="00280ED1" w:rsidRDefault="00894ACF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14:paraId="64F6A665" w14:textId="77777777" w:rsidR="00280ED1" w:rsidRDefault="00894AC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37" w:line="36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Ученики отметили на платформе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вариантов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 которые их заинтересовали и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дальше планируют получать 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14:paraId="655A614F" w14:textId="77777777" w:rsidR="00280ED1" w:rsidRDefault="00894ACF">
            <w:pPr>
              <w:pStyle w:val="TableParagraph"/>
              <w:spacing w:before="4" w:line="360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интернет-платформе:</w:t>
            </w:r>
            <w:r>
              <w:rPr>
                <w:spacing w:val="2"/>
                <w:sz w:val="24"/>
              </w:rPr>
              <w:t xml:space="preserve"> </w:t>
            </w:r>
            <w:hyperlink r:id="rId38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</w:p>
        </w:tc>
      </w:tr>
    </w:tbl>
    <w:p w14:paraId="49D5386B" w14:textId="77777777" w:rsidR="00280ED1" w:rsidRDefault="00280ED1">
      <w:pPr>
        <w:spacing w:line="360" w:lineRule="auto"/>
        <w:jc w:val="both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13E22DE7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280ED1" w14:paraId="2A4F467F" w14:textId="77777777">
        <w:trPr>
          <w:trHeight w:val="1243"/>
        </w:trPr>
        <w:tc>
          <w:tcPr>
            <w:tcW w:w="461" w:type="dxa"/>
          </w:tcPr>
          <w:p w14:paraId="67079FE7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2A8E4878" w14:textId="77777777" w:rsidR="00280ED1" w:rsidRDefault="00280ED1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14:paraId="2F7EFE7C" w14:textId="77777777" w:rsidR="00280ED1" w:rsidRDefault="00894ACF">
            <w:pPr>
              <w:pStyle w:val="TableParagraph"/>
              <w:spacing w:line="360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5388" w:type="dxa"/>
          </w:tcPr>
          <w:p w14:paraId="35F59B30" w14:textId="77777777" w:rsidR="00280ED1" w:rsidRDefault="00280ED1">
            <w:pPr>
              <w:pStyle w:val="TableParagraph"/>
              <w:rPr>
                <w:sz w:val="24"/>
              </w:rPr>
            </w:pPr>
          </w:p>
        </w:tc>
      </w:tr>
    </w:tbl>
    <w:p w14:paraId="3E50499B" w14:textId="77777777" w:rsidR="00280ED1" w:rsidRDefault="00280ED1">
      <w:pPr>
        <w:pStyle w:val="a3"/>
        <w:spacing w:before="9"/>
        <w:rPr>
          <w:b/>
          <w:sz w:val="27"/>
        </w:rPr>
      </w:pPr>
    </w:p>
    <w:p w14:paraId="2924A67D" w14:textId="77777777" w:rsidR="00280ED1" w:rsidRDefault="00894ACF">
      <w:pPr>
        <w:spacing w:before="90"/>
        <w:ind w:left="220"/>
        <w:rPr>
          <w:b/>
          <w:sz w:val="24"/>
        </w:rPr>
      </w:pPr>
      <w:bookmarkStart w:id="1" w:name="Воспитательные_задачи__внеурочной_деятел"/>
      <w:bookmarkEnd w:id="1"/>
      <w:r>
        <w:rPr>
          <w:b/>
          <w:sz w:val="24"/>
        </w:rPr>
        <w:t>Воспитательные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деятельности:</w:t>
      </w:r>
    </w:p>
    <w:p w14:paraId="7E13C174" w14:textId="77777777" w:rsidR="00280ED1" w:rsidRDefault="00894ACF">
      <w:pPr>
        <w:pStyle w:val="a4"/>
        <w:numPr>
          <w:ilvl w:val="1"/>
          <w:numId w:val="17"/>
        </w:numPr>
        <w:tabs>
          <w:tab w:val="left" w:pos="763"/>
        </w:tabs>
        <w:spacing w:before="158" w:line="273" w:lineRule="auto"/>
        <w:ind w:right="220" w:firstLine="360"/>
        <w:jc w:val="left"/>
        <w:rPr>
          <w:sz w:val="24"/>
        </w:rPr>
      </w:pPr>
      <w:r>
        <w:rPr>
          <w:sz w:val="24"/>
        </w:rPr>
        <w:t>вовлечь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3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сферах;</w:t>
      </w:r>
    </w:p>
    <w:p w14:paraId="56F17A3F" w14:textId="77777777" w:rsidR="00280ED1" w:rsidRDefault="00894ACF">
      <w:pPr>
        <w:pStyle w:val="a4"/>
        <w:numPr>
          <w:ilvl w:val="1"/>
          <w:numId w:val="17"/>
        </w:numPr>
        <w:tabs>
          <w:tab w:val="left" w:pos="763"/>
        </w:tabs>
        <w:spacing w:before="4" w:line="273" w:lineRule="auto"/>
        <w:ind w:right="217" w:firstLine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59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58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58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5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47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общие</w:t>
      </w:r>
      <w:r>
        <w:rPr>
          <w:spacing w:val="5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отношения;</w:t>
      </w:r>
    </w:p>
    <w:p w14:paraId="08EBAD83" w14:textId="77777777" w:rsidR="00280ED1" w:rsidRDefault="00894ACF">
      <w:pPr>
        <w:pStyle w:val="a4"/>
        <w:numPr>
          <w:ilvl w:val="1"/>
          <w:numId w:val="17"/>
        </w:numPr>
        <w:tabs>
          <w:tab w:val="left" w:pos="763"/>
        </w:tabs>
        <w:spacing w:before="3"/>
        <w:ind w:left="762"/>
        <w:jc w:val="left"/>
        <w:rPr>
          <w:sz w:val="24"/>
        </w:rPr>
      </w:pPr>
      <w:r>
        <w:rPr>
          <w:sz w:val="24"/>
        </w:rPr>
        <w:t>поддержать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позицией;</w:t>
      </w:r>
    </w:p>
    <w:p w14:paraId="546C4046" w14:textId="77777777" w:rsidR="00280ED1" w:rsidRDefault="00894ACF">
      <w:pPr>
        <w:pStyle w:val="a4"/>
        <w:numPr>
          <w:ilvl w:val="1"/>
          <w:numId w:val="17"/>
        </w:numPr>
        <w:tabs>
          <w:tab w:val="left" w:pos="763"/>
        </w:tabs>
        <w:spacing w:before="42" w:line="268" w:lineRule="auto"/>
        <w:ind w:right="223" w:firstLine="36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самоорганизацию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интересами.</w:t>
      </w:r>
    </w:p>
    <w:p w14:paraId="57EA946C" w14:textId="77777777" w:rsidR="00280ED1" w:rsidRDefault="00280ED1">
      <w:pPr>
        <w:spacing w:line="268" w:lineRule="auto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65BA8B34" w14:textId="7E1DE7BD" w:rsidR="00280ED1" w:rsidRDefault="00894ACF">
      <w:pPr>
        <w:pStyle w:val="1"/>
        <w:spacing w:before="90"/>
        <w:ind w:left="5314"/>
      </w:pPr>
      <w:r>
        <w:lastRenderedPageBreak/>
        <w:t>Календарно</w:t>
      </w:r>
      <w:r w:rsidR="00946AA6"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14:paraId="407B303E" w14:textId="77777777" w:rsidR="00280ED1" w:rsidRDefault="00280ED1">
      <w:pPr>
        <w:pStyle w:val="a3"/>
        <w:spacing w:before="3"/>
        <w:rPr>
          <w:b/>
          <w:sz w:val="12"/>
        </w:rPr>
      </w:pPr>
    </w:p>
    <w:tbl>
      <w:tblPr>
        <w:tblStyle w:val="TableNormal"/>
        <w:tblW w:w="149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91"/>
        <w:gridCol w:w="5860"/>
        <w:gridCol w:w="1276"/>
        <w:gridCol w:w="2600"/>
        <w:gridCol w:w="3173"/>
      </w:tblGrid>
      <w:tr w:rsidR="00CB7AD4" w14:paraId="51699A0A" w14:textId="77777777" w:rsidTr="00405412">
        <w:trPr>
          <w:trHeight w:val="622"/>
        </w:trPr>
        <w:tc>
          <w:tcPr>
            <w:tcW w:w="787" w:type="dxa"/>
          </w:tcPr>
          <w:p w14:paraId="50F69902" w14:textId="77777777" w:rsidR="00CB7AD4" w:rsidRDefault="00CB7AD4">
            <w:pPr>
              <w:pStyle w:val="TableParagraph"/>
              <w:spacing w:before="131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№/п</w:t>
            </w:r>
          </w:p>
        </w:tc>
        <w:tc>
          <w:tcPr>
            <w:tcW w:w="1291" w:type="dxa"/>
          </w:tcPr>
          <w:p w14:paraId="1F58BD71" w14:textId="77777777" w:rsidR="00CB7AD4" w:rsidRDefault="00CB7AD4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Дата по</w:t>
            </w:r>
          </w:p>
          <w:p w14:paraId="2A68581E" w14:textId="77777777" w:rsidR="00CB7AD4" w:rsidRDefault="00CB7AD4">
            <w:pPr>
              <w:pStyle w:val="TableParagraph"/>
              <w:spacing w:before="2"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860" w:type="dxa"/>
          </w:tcPr>
          <w:p w14:paraId="6391CF4D" w14:textId="77777777" w:rsidR="00CB7AD4" w:rsidRDefault="00CB7AD4">
            <w:pPr>
              <w:pStyle w:val="TableParagraph"/>
              <w:spacing w:before="131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14:paraId="6BCAACB0" w14:textId="77777777" w:rsidR="00CB7AD4" w:rsidRDefault="00CB7AD4">
            <w:pPr>
              <w:pStyle w:val="TableParagraph"/>
              <w:spacing w:line="268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594FD578" w14:textId="77777777" w:rsidR="00CB7AD4" w:rsidRDefault="00CB7AD4">
            <w:pPr>
              <w:pStyle w:val="TableParagraph"/>
              <w:spacing w:before="2" w:line="261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00" w:type="dxa"/>
          </w:tcPr>
          <w:p w14:paraId="66BD4E68" w14:textId="77777777" w:rsidR="00CB7AD4" w:rsidRDefault="00CB7AD4">
            <w:pPr>
              <w:pStyle w:val="TableParagraph"/>
              <w:spacing w:before="131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73" w:type="dxa"/>
          </w:tcPr>
          <w:p w14:paraId="0775E89E" w14:textId="77777777" w:rsidR="00CB7AD4" w:rsidRDefault="00CB7AD4">
            <w:pPr>
              <w:pStyle w:val="TableParagraph"/>
              <w:spacing w:before="131"/>
              <w:ind w:left="18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B7AD4" w14:paraId="21F98543" w14:textId="77777777" w:rsidTr="00405412">
        <w:trPr>
          <w:trHeight w:val="654"/>
        </w:trPr>
        <w:tc>
          <w:tcPr>
            <w:tcW w:w="787" w:type="dxa"/>
          </w:tcPr>
          <w:p w14:paraId="5B4744A7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8219E65" w14:textId="77777777" w:rsidR="00CB7AD4" w:rsidRDefault="00CB7A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14:paraId="1CC67FD4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622BA84" w14:textId="0C83560B" w:rsidR="00CB7AD4" w:rsidRDefault="00191208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5860" w:type="dxa"/>
          </w:tcPr>
          <w:p w14:paraId="02ADE78B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4986914" w14:textId="77777777" w:rsidR="00CB7AD4" w:rsidRDefault="00CB7AD4">
            <w:pPr>
              <w:pStyle w:val="TableParagraph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276" w:type="dxa"/>
          </w:tcPr>
          <w:p w14:paraId="46041D34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6E124D1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264E1FFF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E2E4AB6" w14:textId="77777777" w:rsidR="00CB7AD4" w:rsidRDefault="00CB7AD4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73" w:type="dxa"/>
          </w:tcPr>
          <w:p w14:paraId="70F4F01F" w14:textId="77777777" w:rsidR="00CB7AD4" w:rsidRDefault="00CB7AD4" w:rsidP="00B45F8C">
            <w:pPr>
              <w:pStyle w:val="TableParagraph"/>
              <w:spacing w:line="268" w:lineRule="exact"/>
              <w:ind w:left="22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7FACC474" w14:textId="77777777" w:rsidR="00CB7AD4" w:rsidRDefault="00CB7AD4" w:rsidP="00B45F8C">
            <w:pPr>
              <w:pStyle w:val="TableParagraph"/>
              <w:spacing w:line="274" w:lineRule="exact"/>
              <w:ind w:left="22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616BBA00" w14:textId="77777777" w:rsidTr="00405412">
        <w:trPr>
          <w:trHeight w:val="834"/>
        </w:trPr>
        <w:tc>
          <w:tcPr>
            <w:tcW w:w="787" w:type="dxa"/>
          </w:tcPr>
          <w:p w14:paraId="7C7A1D33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73BF20C4" w14:textId="77777777" w:rsidR="00CB7AD4" w:rsidRDefault="00CB7AD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14:paraId="0658E722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1BA7B46F" w14:textId="06B73125" w:rsidR="00CB7AD4" w:rsidRDefault="00191208">
            <w:pPr>
              <w:pStyle w:val="TableParagraph"/>
              <w:spacing w:before="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5860" w:type="dxa"/>
          </w:tcPr>
          <w:p w14:paraId="21DC60D4" w14:textId="77777777" w:rsidR="00CB7AD4" w:rsidRDefault="00CB7AD4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276" w:type="dxa"/>
          </w:tcPr>
          <w:p w14:paraId="1E7B6741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7F34F1F7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2D338A44" w14:textId="77777777" w:rsidR="00CB7AD4" w:rsidRDefault="00CB7AD4">
            <w:pPr>
              <w:pStyle w:val="TableParagraph"/>
              <w:spacing w:before="133" w:line="237" w:lineRule="auto"/>
              <w:ind w:left="190" w:right="195" w:firstLine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3173" w:type="dxa"/>
          </w:tcPr>
          <w:p w14:paraId="2D4C1E28" w14:textId="77777777" w:rsidR="00CB7AD4" w:rsidRDefault="00CB7AD4" w:rsidP="00B45F8C">
            <w:pPr>
              <w:pStyle w:val="TableParagraph"/>
              <w:spacing w:line="237" w:lineRule="auto"/>
              <w:ind w:left="22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5C2DBAFF" w14:textId="77777777" w:rsidR="00CB7AD4" w:rsidRDefault="00CB7AD4" w:rsidP="00B45F8C">
            <w:pPr>
              <w:pStyle w:val="TableParagraph"/>
              <w:spacing w:line="261" w:lineRule="exact"/>
              <w:ind w:left="22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4154BC33" w14:textId="77777777" w:rsidTr="00405412">
        <w:trPr>
          <w:trHeight w:val="748"/>
        </w:trPr>
        <w:tc>
          <w:tcPr>
            <w:tcW w:w="787" w:type="dxa"/>
          </w:tcPr>
          <w:p w14:paraId="7CCB8B61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7AF1255" w14:textId="77777777" w:rsidR="00CB7AD4" w:rsidRDefault="00CB7A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14:paraId="025F17BB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51E140A" w14:textId="3CE12732" w:rsidR="00CB7AD4" w:rsidRDefault="00191208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5860" w:type="dxa"/>
          </w:tcPr>
          <w:p w14:paraId="3F7B1DDE" w14:textId="77777777" w:rsidR="00CB7AD4" w:rsidRDefault="00CB7AD4">
            <w:pPr>
              <w:pStyle w:val="TableParagraph"/>
              <w:spacing w:before="131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713590EE" w14:textId="77777777" w:rsidR="00CB7AD4" w:rsidRDefault="00CB7AD4">
            <w:pPr>
              <w:pStyle w:val="TableParagraph"/>
              <w:spacing w:before="3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«Увлекаюсь»</w:t>
            </w:r>
          </w:p>
        </w:tc>
        <w:tc>
          <w:tcPr>
            <w:tcW w:w="1276" w:type="dxa"/>
          </w:tcPr>
          <w:p w14:paraId="2F05FF03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414D602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7E62BBE0" w14:textId="77777777" w:rsidR="00CB7AD4" w:rsidRDefault="00CB7AD4">
            <w:pPr>
              <w:pStyle w:val="TableParagraph"/>
              <w:spacing w:before="131" w:line="242" w:lineRule="auto"/>
              <w:ind w:left="1020" w:right="86" w:hanging="91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73" w:type="dxa"/>
          </w:tcPr>
          <w:p w14:paraId="2CCE8693" w14:textId="77777777" w:rsidR="00CB7AD4" w:rsidRDefault="00CB7AD4" w:rsidP="00B45F8C">
            <w:pPr>
              <w:pStyle w:val="TableParagraph"/>
              <w:spacing w:line="237" w:lineRule="auto"/>
              <w:ind w:left="22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0A0D752C" w14:textId="77777777" w:rsidR="00CB7AD4" w:rsidRDefault="00CB7AD4" w:rsidP="00B45F8C">
            <w:pPr>
              <w:pStyle w:val="TableParagraph"/>
              <w:spacing w:before="2" w:line="261" w:lineRule="exact"/>
              <w:ind w:left="22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2536BDF2" w14:textId="77777777" w:rsidTr="00405412">
        <w:trPr>
          <w:trHeight w:val="662"/>
        </w:trPr>
        <w:tc>
          <w:tcPr>
            <w:tcW w:w="787" w:type="dxa"/>
          </w:tcPr>
          <w:p w14:paraId="6AC4D89A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CB67140" w14:textId="77777777" w:rsidR="00CB7AD4" w:rsidRDefault="00CB7A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</w:tcPr>
          <w:p w14:paraId="1E236DE8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03C25F6" w14:textId="145EA2B2" w:rsidR="00CB7AD4" w:rsidRDefault="00191208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5860" w:type="dxa"/>
          </w:tcPr>
          <w:p w14:paraId="5FF1FE40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B3C8C5" w14:textId="77777777" w:rsidR="00CB7AD4" w:rsidRDefault="00CB7AD4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1276" w:type="dxa"/>
          </w:tcPr>
          <w:p w14:paraId="492A2082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02DE720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2C08B6E7" w14:textId="77777777" w:rsidR="00CB7AD4" w:rsidRDefault="00CB7AD4">
            <w:pPr>
              <w:pStyle w:val="TableParagraph"/>
              <w:spacing w:line="242" w:lineRule="auto"/>
              <w:ind w:left="1020" w:right="86" w:hanging="91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73" w:type="dxa"/>
          </w:tcPr>
          <w:p w14:paraId="655D948E" w14:textId="77777777" w:rsidR="00CB7AD4" w:rsidRDefault="00CB7AD4" w:rsidP="00B45F8C">
            <w:pPr>
              <w:pStyle w:val="TableParagraph"/>
              <w:spacing w:line="268" w:lineRule="exact"/>
              <w:ind w:left="22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52190738" w14:textId="77777777" w:rsidR="00CB7AD4" w:rsidRDefault="00CB7AD4" w:rsidP="00B45F8C">
            <w:pPr>
              <w:pStyle w:val="TableParagraph"/>
              <w:spacing w:line="274" w:lineRule="exact"/>
              <w:ind w:left="22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6278EE41" w14:textId="77777777" w:rsidTr="00405412">
        <w:trPr>
          <w:trHeight w:val="696"/>
        </w:trPr>
        <w:tc>
          <w:tcPr>
            <w:tcW w:w="787" w:type="dxa"/>
          </w:tcPr>
          <w:p w14:paraId="4021B525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682F2A2D" w14:textId="77777777" w:rsidR="00CB7AD4" w:rsidRDefault="00CB7AD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14:paraId="7471E31A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502245B8" w14:textId="0C58F3CD" w:rsidR="00CB7AD4" w:rsidRDefault="00191208">
            <w:pPr>
              <w:pStyle w:val="TableParagraph"/>
              <w:spacing w:before="1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860" w:type="dxa"/>
          </w:tcPr>
          <w:p w14:paraId="2CE8268A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611B46AF" w14:textId="77777777" w:rsidR="00CB7AD4" w:rsidRDefault="00CB7AD4">
            <w:pPr>
              <w:pStyle w:val="TableParagraph"/>
              <w:spacing w:before="1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</w:p>
        </w:tc>
        <w:tc>
          <w:tcPr>
            <w:tcW w:w="1276" w:type="dxa"/>
          </w:tcPr>
          <w:p w14:paraId="6E739D82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646E80AE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7E4B882C" w14:textId="77777777" w:rsidR="00CB7AD4" w:rsidRDefault="00CB7AD4">
            <w:pPr>
              <w:pStyle w:val="TableParagraph"/>
              <w:spacing w:line="237" w:lineRule="auto"/>
              <w:ind w:left="1020" w:right="86" w:hanging="91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73" w:type="dxa"/>
          </w:tcPr>
          <w:p w14:paraId="32B3EE94" w14:textId="77777777" w:rsidR="00CB7AD4" w:rsidRDefault="00CB7AD4" w:rsidP="00B45F8C">
            <w:pPr>
              <w:pStyle w:val="TableParagraph"/>
              <w:spacing w:line="237" w:lineRule="auto"/>
              <w:ind w:left="22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3BD48180" w14:textId="77777777" w:rsidR="00CB7AD4" w:rsidRDefault="00CB7AD4" w:rsidP="00B45F8C">
            <w:pPr>
              <w:pStyle w:val="TableParagraph"/>
              <w:spacing w:line="261" w:lineRule="exact"/>
              <w:ind w:left="22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3042B1C5" w14:textId="77777777" w:rsidTr="00405412">
        <w:trPr>
          <w:trHeight w:val="692"/>
        </w:trPr>
        <w:tc>
          <w:tcPr>
            <w:tcW w:w="787" w:type="dxa"/>
          </w:tcPr>
          <w:p w14:paraId="54591CE3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9B6122B" w14:textId="77777777" w:rsidR="00CB7AD4" w:rsidRDefault="00CB7A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</w:tcPr>
          <w:p w14:paraId="58E3F66D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C71A8B6" w14:textId="19753F27" w:rsidR="00CB7AD4" w:rsidRDefault="0019120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860" w:type="dxa"/>
          </w:tcPr>
          <w:p w14:paraId="2316DA04" w14:textId="77777777" w:rsidR="00CB7AD4" w:rsidRDefault="00CB7AD4">
            <w:pPr>
              <w:pStyle w:val="TableParagraph"/>
              <w:spacing w:before="131"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3EB688AC" w14:textId="77777777" w:rsidR="00CB7AD4" w:rsidRDefault="00CB7A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«Увлекаюсь»</w:t>
            </w:r>
          </w:p>
        </w:tc>
        <w:tc>
          <w:tcPr>
            <w:tcW w:w="1276" w:type="dxa"/>
          </w:tcPr>
          <w:p w14:paraId="7BA5F151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827B187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15D260B0" w14:textId="77777777" w:rsidR="00CB7AD4" w:rsidRDefault="00CB7AD4">
            <w:pPr>
              <w:pStyle w:val="TableParagraph"/>
              <w:spacing w:line="242" w:lineRule="auto"/>
              <w:ind w:left="1020" w:right="86" w:hanging="91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73" w:type="dxa"/>
          </w:tcPr>
          <w:p w14:paraId="42D3EED8" w14:textId="77777777" w:rsidR="00CB7AD4" w:rsidRDefault="00CB7AD4" w:rsidP="00B45F8C">
            <w:pPr>
              <w:pStyle w:val="TableParagraph"/>
              <w:spacing w:line="268" w:lineRule="exact"/>
              <w:ind w:left="22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577EA311" w14:textId="77777777" w:rsidR="00CB7AD4" w:rsidRDefault="00CB7AD4" w:rsidP="00B45F8C">
            <w:pPr>
              <w:pStyle w:val="TableParagraph"/>
              <w:spacing w:line="274" w:lineRule="exact"/>
              <w:ind w:left="22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465B87A4" w14:textId="77777777" w:rsidTr="00405412">
        <w:trPr>
          <w:trHeight w:val="932"/>
        </w:trPr>
        <w:tc>
          <w:tcPr>
            <w:tcW w:w="787" w:type="dxa"/>
          </w:tcPr>
          <w:p w14:paraId="09AAB04E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743A5CBA" w14:textId="77777777" w:rsidR="00CB7AD4" w:rsidRDefault="00CB7AD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</w:tcPr>
          <w:p w14:paraId="7E0434D7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026C2441" w14:textId="43768F2D" w:rsidR="00CB7AD4" w:rsidRDefault="00191208">
            <w:pPr>
              <w:pStyle w:val="TableParagraph"/>
              <w:spacing w:before="1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5860" w:type="dxa"/>
          </w:tcPr>
          <w:p w14:paraId="60B8D22F" w14:textId="77777777" w:rsidR="00CB7AD4" w:rsidRDefault="00CB7AD4">
            <w:pPr>
              <w:pStyle w:val="TableParagraph"/>
              <w:spacing w:line="237" w:lineRule="auto"/>
              <w:ind w:left="362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«Понимаю</w:t>
            </w:r>
          </w:p>
          <w:p w14:paraId="2D643786" w14:textId="77777777" w:rsidR="00CB7AD4" w:rsidRDefault="00CB7AD4">
            <w:pPr>
              <w:pStyle w:val="TableParagraph"/>
              <w:spacing w:line="261" w:lineRule="exact"/>
              <w:ind w:left="192" w:right="125"/>
              <w:jc w:val="center"/>
              <w:rPr>
                <w:sz w:val="24"/>
              </w:rPr>
            </w:pPr>
            <w:r>
              <w:rPr>
                <w:sz w:val="24"/>
              </w:rPr>
              <w:t>себя»</w:t>
            </w:r>
          </w:p>
        </w:tc>
        <w:tc>
          <w:tcPr>
            <w:tcW w:w="1276" w:type="dxa"/>
          </w:tcPr>
          <w:p w14:paraId="78B2CDCB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7E8DD4D6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222B0BC2" w14:textId="77777777" w:rsidR="00CB7AD4" w:rsidRDefault="00CB7AD4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73" w:type="dxa"/>
          </w:tcPr>
          <w:p w14:paraId="686EC83F" w14:textId="77777777" w:rsidR="00CB7AD4" w:rsidRDefault="00CB7AD4" w:rsidP="00B45F8C">
            <w:pPr>
              <w:pStyle w:val="TableParagraph"/>
              <w:spacing w:line="237" w:lineRule="auto"/>
              <w:ind w:left="22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7D05109E" w14:textId="77777777" w:rsidR="00CB7AD4" w:rsidRDefault="00CB7AD4" w:rsidP="00B45F8C">
            <w:pPr>
              <w:pStyle w:val="TableParagraph"/>
              <w:spacing w:line="261" w:lineRule="exact"/>
              <w:ind w:left="22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0CBEBCFE" w14:textId="77777777" w:rsidTr="00405412">
        <w:trPr>
          <w:trHeight w:val="758"/>
        </w:trPr>
        <w:tc>
          <w:tcPr>
            <w:tcW w:w="787" w:type="dxa"/>
          </w:tcPr>
          <w:p w14:paraId="406F7D5D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0292A03" w14:textId="77777777" w:rsidR="00CB7AD4" w:rsidRDefault="00CB7A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1" w:type="dxa"/>
          </w:tcPr>
          <w:p w14:paraId="163D64AC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C4BDB12" w14:textId="0AF57BE8" w:rsidR="00CB7AD4" w:rsidRDefault="0019120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5860" w:type="dxa"/>
          </w:tcPr>
          <w:p w14:paraId="0F1443E4" w14:textId="77777777" w:rsidR="00CB7AD4" w:rsidRDefault="00CB7AD4">
            <w:pPr>
              <w:pStyle w:val="TableParagraph"/>
              <w:spacing w:line="268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14:paraId="177D44E4" w14:textId="77777777" w:rsidR="00CB7AD4" w:rsidRDefault="00CB7AD4">
            <w:pPr>
              <w:pStyle w:val="TableParagraph"/>
              <w:spacing w:line="274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диагностика. Первая часть «Понимаю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276" w:type="dxa"/>
          </w:tcPr>
          <w:p w14:paraId="3BC8A81C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E60660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628F604C" w14:textId="77777777" w:rsidR="00CB7AD4" w:rsidRDefault="00CB7AD4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73" w:type="dxa"/>
          </w:tcPr>
          <w:p w14:paraId="316E3221" w14:textId="77777777" w:rsidR="00CB7AD4" w:rsidRDefault="00CB7AD4" w:rsidP="00B45F8C">
            <w:pPr>
              <w:pStyle w:val="TableParagraph"/>
              <w:spacing w:line="268" w:lineRule="exact"/>
              <w:ind w:left="22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6B85F2C1" w14:textId="77777777" w:rsidR="00CB7AD4" w:rsidRDefault="00CB7AD4" w:rsidP="00B45F8C">
            <w:pPr>
              <w:pStyle w:val="TableParagraph"/>
              <w:spacing w:line="274" w:lineRule="exact"/>
              <w:ind w:left="22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339A0431" w14:textId="77777777" w:rsidTr="00405412">
        <w:trPr>
          <w:trHeight w:val="698"/>
        </w:trPr>
        <w:tc>
          <w:tcPr>
            <w:tcW w:w="787" w:type="dxa"/>
          </w:tcPr>
          <w:p w14:paraId="0C651EE3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5EB04D" w14:textId="77777777" w:rsidR="00CB7AD4" w:rsidRDefault="00CB7A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 w14:paraId="319E388A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DEBD350" w14:textId="21A77D46" w:rsidR="00CB7AD4" w:rsidRDefault="0019120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5860" w:type="dxa"/>
          </w:tcPr>
          <w:p w14:paraId="23AD54DC" w14:textId="77777777" w:rsidR="00CB7AD4" w:rsidRDefault="00CB7AD4">
            <w:pPr>
              <w:pStyle w:val="TableParagraph"/>
              <w:spacing w:line="268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Вузы,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76" w:type="dxa"/>
          </w:tcPr>
          <w:p w14:paraId="4B9D3132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8752A9F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71F0FF55" w14:textId="77777777" w:rsidR="00CB7AD4" w:rsidRDefault="00CB7AD4">
            <w:pPr>
              <w:pStyle w:val="TableParagraph"/>
              <w:spacing w:line="249" w:lineRule="exact"/>
              <w:ind w:left="84" w:right="84"/>
              <w:jc w:val="center"/>
            </w:pPr>
            <w:r>
              <w:t>Активная</w:t>
            </w:r>
            <w:r>
              <w:rPr>
                <w:spacing w:val="-1"/>
              </w:rPr>
              <w:t xml:space="preserve"> </w:t>
            </w:r>
            <w:r>
              <w:t>лекция</w:t>
            </w:r>
          </w:p>
        </w:tc>
        <w:tc>
          <w:tcPr>
            <w:tcW w:w="3173" w:type="dxa"/>
          </w:tcPr>
          <w:p w14:paraId="45805D75" w14:textId="77777777" w:rsidR="00CB7AD4" w:rsidRDefault="00CB7AD4" w:rsidP="00B45F8C">
            <w:pPr>
              <w:pStyle w:val="TableParagraph"/>
              <w:spacing w:line="237" w:lineRule="auto"/>
              <w:ind w:left="22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688E3BD3" w14:textId="77777777" w:rsidR="00CB7AD4" w:rsidRDefault="00CB7AD4" w:rsidP="00B45F8C">
            <w:pPr>
              <w:pStyle w:val="TableParagraph"/>
              <w:spacing w:line="262" w:lineRule="exact"/>
              <w:ind w:left="22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6CF1773C" w14:textId="77777777" w:rsidTr="00405412">
        <w:trPr>
          <w:trHeight w:val="628"/>
        </w:trPr>
        <w:tc>
          <w:tcPr>
            <w:tcW w:w="787" w:type="dxa"/>
          </w:tcPr>
          <w:p w14:paraId="369F8CEA" w14:textId="77777777" w:rsidR="00CB7AD4" w:rsidRDefault="00CB7AD4">
            <w:pPr>
              <w:pStyle w:val="TableParagraph"/>
              <w:spacing w:before="131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1" w:type="dxa"/>
          </w:tcPr>
          <w:p w14:paraId="21EDC0EE" w14:textId="3BD39BF4" w:rsidR="00CB7AD4" w:rsidRDefault="00191208">
            <w:pPr>
              <w:pStyle w:val="TableParagraph"/>
              <w:spacing w:before="131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5860" w:type="dxa"/>
          </w:tcPr>
          <w:p w14:paraId="168034E5" w14:textId="77777777" w:rsidR="00CB7AD4" w:rsidRDefault="00CB7AD4">
            <w:pPr>
              <w:pStyle w:val="TableParagraph"/>
              <w:spacing w:before="131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Вузы,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6" w:type="dxa"/>
          </w:tcPr>
          <w:p w14:paraId="4F79E5D2" w14:textId="77777777" w:rsidR="00CB7AD4" w:rsidRDefault="00CB7AD4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14:paraId="12727EB6" w14:textId="77777777" w:rsidR="00CB7AD4" w:rsidRDefault="00CB7AD4">
            <w:pPr>
              <w:pStyle w:val="TableParagraph"/>
              <w:spacing w:line="249" w:lineRule="exact"/>
              <w:ind w:left="78" w:right="84"/>
              <w:jc w:val="center"/>
            </w:pPr>
            <w:r>
              <w:t>Поисковая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</w:p>
        </w:tc>
        <w:tc>
          <w:tcPr>
            <w:tcW w:w="3173" w:type="dxa"/>
          </w:tcPr>
          <w:p w14:paraId="4D73C24A" w14:textId="2A4C64AC" w:rsidR="00CB7AD4" w:rsidRDefault="00CB7AD4" w:rsidP="00B45F8C">
            <w:pPr>
              <w:pStyle w:val="TableParagraph"/>
              <w:spacing w:line="274" w:lineRule="exact"/>
              <w:ind w:left="229" w:right="470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 w:rsidR="00405412">
              <w:rPr>
                <w:sz w:val="24"/>
              </w:rPr>
              <w:t xml:space="preserve"> </w:t>
            </w:r>
          </w:p>
        </w:tc>
      </w:tr>
    </w:tbl>
    <w:p w14:paraId="06781749" w14:textId="77777777" w:rsidR="00280ED1" w:rsidRDefault="00280ED1">
      <w:pPr>
        <w:spacing w:line="274" w:lineRule="exact"/>
        <w:rPr>
          <w:sz w:val="24"/>
        </w:rPr>
        <w:sectPr w:rsidR="00280ED1" w:rsidSect="00405412">
          <w:pgSz w:w="16840" w:h="11910" w:orient="landscape"/>
          <w:pgMar w:top="426" w:right="1220" w:bottom="2410" w:left="1220" w:header="720" w:footer="720" w:gutter="0"/>
          <w:cols w:space="720"/>
        </w:sectPr>
      </w:pPr>
    </w:p>
    <w:tbl>
      <w:tblPr>
        <w:tblStyle w:val="TableNormal"/>
        <w:tblW w:w="149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54"/>
        <w:gridCol w:w="5916"/>
        <w:gridCol w:w="1416"/>
        <w:gridCol w:w="2526"/>
        <w:gridCol w:w="3146"/>
      </w:tblGrid>
      <w:tr w:rsidR="00CB7AD4" w14:paraId="74E5C878" w14:textId="77777777" w:rsidTr="00480729">
        <w:trPr>
          <w:trHeight w:val="58"/>
        </w:trPr>
        <w:tc>
          <w:tcPr>
            <w:tcW w:w="658" w:type="dxa"/>
          </w:tcPr>
          <w:p w14:paraId="5B8B0AF2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002FC740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5916" w:type="dxa"/>
          </w:tcPr>
          <w:p w14:paraId="2563F57B" w14:textId="77777777" w:rsidR="00CB7AD4" w:rsidRDefault="00CB7AD4" w:rsidP="00B45F8C">
            <w:pPr>
              <w:pStyle w:val="TableParagraph"/>
              <w:ind w:right="-1362"/>
              <w:rPr>
                <w:sz w:val="20"/>
              </w:rPr>
            </w:pPr>
          </w:p>
        </w:tc>
        <w:tc>
          <w:tcPr>
            <w:tcW w:w="1416" w:type="dxa"/>
          </w:tcPr>
          <w:p w14:paraId="06CD2509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</w:tcPr>
          <w:p w14:paraId="07128A56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3146" w:type="dxa"/>
          </w:tcPr>
          <w:p w14:paraId="6D51C454" w14:textId="77777777" w:rsidR="00CB7AD4" w:rsidRDefault="00CB7AD4">
            <w:pPr>
              <w:pStyle w:val="TableParagraph"/>
              <w:spacing w:line="258" w:lineRule="exact"/>
              <w:ind w:left="469" w:right="466"/>
              <w:jc w:val="center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173F69CA" w14:textId="77777777" w:rsidTr="00B45F8C">
        <w:trPr>
          <w:trHeight w:val="825"/>
        </w:trPr>
        <w:tc>
          <w:tcPr>
            <w:tcW w:w="658" w:type="dxa"/>
          </w:tcPr>
          <w:p w14:paraId="2E488A79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F50692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4" w:type="dxa"/>
          </w:tcPr>
          <w:p w14:paraId="6609D4DF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23853F1" w14:textId="26AAD4A7" w:rsidR="00CB7AD4" w:rsidRDefault="00191208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5916" w:type="dxa"/>
          </w:tcPr>
          <w:p w14:paraId="1F29E9DC" w14:textId="77777777" w:rsidR="00CB7AD4" w:rsidRDefault="00CB7AD4">
            <w:pPr>
              <w:pStyle w:val="TableParagraph"/>
              <w:spacing w:line="237" w:lineRule="auto"/>
              <w:ind w:left="329" w:right="32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«Понимаю</w:t>
            </w:r>
          </w:p>
          <w:p w14:paraId="25FD55DF" w14:textId="77777777" w:rsidR="00CB7AD4" w:rsidRDefault="00CB7AD4">
            <w:pPr>
              <w:pStyle w:val="TableParagraph"/>
              <w:spacing w:line="261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себя»</w:t>
            </w:r>
          </w:p>
        </w:tc>
        <w:tc>
          <w:tcPr>
            <w:tcW w:w="1416" w:type="dxa"/>
          </w:tcPr>
          <w:p w14:paraId="02D4014A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A422CFB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77C45C65" w14:textId="77777777" w:rsidR="00CB7AD4" w:rsidRDefault="00CB7AD4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46" w:type="dxa"/>
          </w:tcPr>
          <w:p w14:paraId="43197CE9" w14:textId="77777777" w:rsidR="00CB7AD4" w:rsidRDefault="00CB7AD4" w:rsidP="00B45F8C">
            <w:pPr>
              <w:pStyle w:val="TableParagraph"/>
              <w:spacing w:line="237" w:lineRule="auto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43D9D7FA" w14:textId="77777777" w:rsidR="00CB7AD4" w:rsidRDefault="00CB7AD4" w:rsidP="00B45F8C">
            <w:pPr>
              <w:pStyle w:val="TableParagraph"/>
              <w:spacing w:line="261" w:lineRule="exact"/>
              <w:ind w:left="16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6F2C29D0" w14:textId="77777777" w:rsidTr="00B45F8C">
        <w:trPr>
          <w:trHeight w:val="830"/>
        </w:trPr>
        <w:tc>
          <w:tcPr>
            <w:tcW w:w="658" w:type="dxa"/>
          </w:tcPr>
          <w:p w14:paraId="76CA274C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452824C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4" w:type="dxa"/>
          </w:tcPr>
          <w:p w14:paraId="2C5D88D5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572A73" w14:textId="3DB021EF" w:rsidR="00CB7AD4" w:rsidRDefault="00191208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5916" w:type="dxa"/>
          </w:tcPr>
          <w:p w14:paraId="0E4417E4" w14:textId="77777777" w:rsidR="00CB7AD4" w:rsidRDefault="00CB7AD4">
            <w:pPr>
              <w:pStyle w:val="TableParagraph"/>
              <w:spacing w:line="242" w:lineRule="auto"/>
              <w:ind w:left="1726" w:right="546" w:hanging="1158"/>
              <w:rPr>
                <w:sz w:val="24"/>
              </w:rPr>
            </w:pPr>
            <w:r>
              <w:rPr>
                <w:sz w:val="24"/>
              </w:rPr>
              <w:t>Интересы и склонности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6" w:type="dxa"/>
          </w:tcPr>
          <w:p w14:paraId="65554631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372A0C4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2F8E4650" w14:textId="77777777" w:rsidR="00CB7AD4" w:rsidRDefault="00CB7AD4">
            <w:pPr>
              <w:pStyle w:val="TableParagraph"/>
              <w:spacing w:line="268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стол,</w:t>
            </w:r>
          </w:p>
          <w:p w14:paraId="002C2D01" w14:textId="77777777" w:rsidR="00CB7AD4" w:rsidRDefault="00CB7AD4">
            <w:pPr>
              <w:pStyle w:val="TableParagraph"/>
              <w:spacing w:line="274" w:lineRule="exact"/>
              <w:ind w:left="382" w:right="380" w:hanging="3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самодиагностика</w:t>
            </w:r>
          </w:p>
        </w:tc>
        <w:tc>
          <w:tcPr>
            <w:tcW w:w="3146" w:type="dxa"/>
          </w:tcPr>
          <w:p w14:paraId="39C72CD8" w14:textId="77777777" w:rsidR="00CB7AD4" w:rsidRDefault="00CB7AD4" w:rsidP="00B45F8C">
            <w:pPr>
              <w:pStyle w:val="TableParagraph"/>
              <w:spacing w:line="268" w:lineRule="exact"/>
              <w:ind w:left="16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29103E20" w14:textId="77777777" w:rsidR="00CB7AD4" w:rsidRDefault="00CB7AD4" w:rsidP="00B45F8C">
            <w:pPr>
              <w:pStyle w:val="TableParagraph"/>
              <w:spacing w:line="274" w:lineRule="exact"/>
              <w:ind w:left="16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12C79FFB" w14:textId="77777777" w:rsidTr="00894ACF">
        <w:trPr>
          <w:trHeight w:val="589"/>
        </w:trPr>
        <w:tc>
          <w:tcPr>
            <w:tcW w:w="658" w:type="dxa"/>
          </w:tcPr>
          <w:p w14:paraId="0C4D08C0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02556EB8" w14:textId="77777777" w:rsidR="00CB7AD4" w:rsidRDefault="00CB7AD4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4" w:type="dxa"/>
          </w:tcPr>
          <w:p w14:paraId="22852877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696E29BB" w14:textId="4AD6D785" w:rsidR="00CB7AD4" w:rsidRDefault="00191208">
            <w:pPr>
              <w:pStyle w:val="TableParagraph"/>
              <w:spacing w:before="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5916" w:type="dxa"/>
          </w:tcPr>
          <w:p w14:paraId="42F0EBC4" w14:textId="77777777" w:rsidR="00CB7AD4" w:rsidRDefault="00CB7AD4">
            <w:pPr>
              <w:pStyle w:val="TableParagraph"/>
              <w:spacing w:line="267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2F91974B" w14:textId="77777777" w:rsidR="00CB7AD4" w:rsidRDefault="00CB7AD4">
            <w:pPr>
              <w:pStyle w:val="TableParagraph"/>
              <w:spacing w:line="278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«Лаборатория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рынок»</w:t>
            </w:r>
          </w:p>
        </w:tc>
        <w:tc>
          <w:tcPr>
            <w:tcW w:w="1416" w:type="dxa"/>
          </w:tcPr>
          <w:p w14:paraId="7F65F0F5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04D9E99C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36E3A9DD" w14:textId="77777777" w:rsidR="00CB7AD4" w:rsidRDefault="00CB7AD4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46" w:type="dxa"/>
          </w:tcPr>
          <w:p w14:paraId="56F852DC" w14:textId="77777777" w:rsidR="00CB7AD4" w:rsidRDefault="00CB7AD4" w:rsidP="00B45F8C">
            <w:pPr>
              <w:pStyle w:val="TableParagraph"/>
              <w:spacing w:line="237" w:lineRule="auto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0F8F9805" w14:textId="77777777" w:rsidR="00CB7AD4" w:rsidRDefault="00CB7AD4" w:rsidP="00B45F8C">
            <w:pPr>
              <w:pStyle w:val="TableParagraph"/>
              <w:spacing w:line="261" w:lineRule="exact"/>
              <w:ind w:left="16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1D2B259E" w14:textId="77777777" w:rsidTr="00894ACF">
        <w:trPr>
          <w:trHeight w:val="697"/>
        </w:trPr>
        <w:tc>
          <w:tcPr>
            <w:tcW w:w="658" w:type="dxa"/>
          </w:tcPr>
          <w:p w14:paraId="0F512173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67CF445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4" w:type="dxa"/>
          </w:tcPr>
          <w:p w14:paraId="72B3DD72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9434B35" w14:textId="1CD5DE8A" w:rsidR="00CB7AD4" w:rsidRDefault="00191208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5916" w:type="dxa"/>
          </w:tcPr>
          <w:p w14:paraId="65395B52" w14:textId="77777777" w:rsidR="00CB7AD4" w:rsidRDefault="00CB7AD4">
            <w:pPr>
              <w:pStyle w:val="TableParagraph"/>
              <w:spacing w:line="268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6471400A" w14:textId="77777777" w:rsidR="00CB7AD4" w:rsidRDefault="00CB7AD4">
            <w:pPr>
              <w:pStyle w:val="TableParagraph"/>
              <w:spacing w:line="274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«Лаборатория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рынок»</w:t>
            </w:r>
          </w:p>
        </w:tc>
        <w:tc>
          <w:tcPr>
            <w:tcW w:w="1416" w:type="dxa"/>
          </w:tcPr>
          <w:p w14:paraId="67B2A502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B7134B6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5100150A" w14:textId="77777777" w:rsidR="00CB7AD4" w:rsidRDefault="00CB7AD4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46" w:type="dxa"/>
          </w:tcPr>
          <w:p w14:paraId="0B340231" w14:textId="77777777" w:rsidR="00CB7AD4" w:rsidRDefault="00CB7AD4" w:rsidP="00B45F8C">
            <w:pPr>
              <w:pStyle w:val="TableParagraph"/>
              <w:spacing w:line="268" w:lineRule="exact"/>
              <w:ind w:left="16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6544D84E" w14:textId="77777777" w:rsidR="00CB7AD4" w:rsidRDefault="00CB7AD4" w:rsidP="00B45F8C">
            <w:pPr>
              <w:pStyle w:val="TableParagraph"/>
              <w:spacing w:line="274" w:lineRule="exact"/>
              <w:ind w:left="16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09639A55" w14:textId="77777777" w:rsidTr="00894ACF">
        <w:trPr>
          <w:trHeight w:val="707"/>
        </w:trPr>
        <w:tc>
          <w:tcPr>
            <w:tcW w:w="658" w:type="dxa"/>
          </w:tcPr>
          <w:p w14:paraId="1B4EECDA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3DE1217D" w14:textId="77777777" w:rsidR="00CB7AD4" w:rsidRDefault="00CB7AD4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4" w:type="dxa"/>
          </w:tcPr>
          <w:p w14:paraId="00CE9E64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119F1DF9" w14:textId="1A07E8F8" w:rsidR="00CB7AD4" w:rsidRDefault="00191208">
            <w:pPr>
              <w:pStyle w:val="TableParagraph"/>
              <w:spacing w:before="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5916" w:type="dxa"/>
          </w:tcPr>
          <w:p w14:paraId="5D82E333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0152FAE1" w14:textId="77777777" w:rsidR="00CB7AD4" w:rsidRDefault="00CB7AD4">
            <w:pPr>
              <w:pStyle w:val="TableParagraph"/>
              <w:spacing w:before="1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Голланда</w:t>
            </w:r>
            <w:proofErr w:type="spellEnd"/>
          </w:p>
        </w:tc>
        <w:tc>
          <w:tcPr>
            <w:tcW w:w="1416" w:type="dxa"/>
          </w:tcPr>
          <w:p w14:paraId="676F2F5A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2F787095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3A83BDC0" w14:textId="77777777" w:rsidR="00CB7AD4" w:rsidRDefault="00CB7AD4">
            <w:pPr>
              <w:pStyle w:val="TableParagraph"/>
              <w:spacing w:line="237" w:lineRule="auto"/>
              <w:ind w:left="199" w:right="198" w:firstLine="148"/>
              <w:rPr>
                <w:sz w:val="24"/>
              </w:rPr>
            </w:pPr>
            <w:r>
              <w:rPr>
                <w:sz w:val="24"/>
              </w:rPr>
              <w:t>Активная 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46" w:type="dxa"/>
          </w:tcPr>
          <w:p w14:paraId="6B133C60" w14:textId="77777777" w:rsidR="00CB7AD4" w:rsidRDefault="00CB7AD4" w:rsidP="00B45F8C">
            <w:pPr>
              <w:pStyle w:val="TableParagraph"/>
              <w:spacing w:line="237" w:lineRule="auto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5C000F9B" w14:textId="77777777" w:rsidR="00CB7AD4" w:rsidRDefault="00CB7AD4" w:rsidP="00B45F8C">
            <w:pPr>
              <w:pStyle w:val="TableParagraph"/>
              <w:spacing w:line="261" w:lineRule="exact"/>
              <w:ind w:left="16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018E0D74" w14:textId="77777777" w:rsidTr="00894ACF">
        <w:trPr>
          <w:trHeight w:val="689"/>
        </w:trPr>
        <w:tc>
          <w:tcPr>
            <w:tcW w:w="658" w:type="dxa"/>
          </w:tcPr>
          <w:p w14:paraId="4D246D5E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9849BB9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4" w:type="dxa"/>
          </w:tcPr>
          <w:p w14:paraId="3F56C340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E8D4D2E" w14:textId="445123C4" w:rsidR="00CB7AD4" w:rsidRDefault="00191208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5916" w:type="dxa"/>
          </w:tcPr>
          <w:p w14:paraId="07D842A7" w14:textId="77777777" w:rsidR="00CB7AD4" w:rsidRDefault="00CB7AD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E81A995" w14:textId="77777777" w:rsidR="00CB7AD4" w:rsidRDefault="00CB7AD4">
            <w:pPr>
              <w:pStyle w:val="TableParagraph"/>
              <w:ind w:left="187" w:right="187"/>
              <w:jc w:val="center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</w:p>
        </w:tc>
        <w:tc>
          <w:tcPr>
            <w:tcW w:w="1416" w:type="dxa"/>
          </w:tcPr>
          <w:p w14:paraId="1F53735A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F7CFC57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58E97BBB" w14:textId="77777777" w:rsidR="00CB7AD4" w:rsidRDefault="00CB7AD4">
            <w:pPr>
              <w:pStyle w:val="TableParagraph"/>
              <w:spacing w:line="242" w:lineRule="auto"/>
              <w:ind w:left="463" w:right="386" w:hanging="72"/>
            </w:pPr>
            <w:r>
              <w:rPr>
                <w:spacing w:val="-1"/>
              </w:rPr>
              <w:t xml:space="preserve">Поисковая </w:t>
            </w:r>
            <w:r>
              <w:t>беседа,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</w:tc>
        <w:tc>
          <w:tcPr>
            <w:tcW w:w="3146" w:type="dxa"/>
          </w:tcPr>
          <w:p w14:paraId="103CA4E1" w14:textId="77777777" w:rsidR="00CB7AD4" w:rsidRDefault="00CB7AD4" w:rsidP="00B45F8C">
            <w:pPr>
              <w:pStyle w:val="TableParagraph"/>
              <w:spacing w:line="274" w:lineRule="exact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60D5439D" w14:textId="77777777" w:rsidTr="00B45F8C">
        <w:trPr>
          <w:trHeight w:val="830"/>
        </w:trPr>
        <w:tc>
          <w:tcPr>
            <w:tcW w:w="658" w:type="dxa"/>
          </w:tcPr>
          <w:p w14:paraId="41A6DA15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9092149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4" w:type="dxa"/>
          </w:tcPr>
          <w:p w14:paraId="2E4EC1AA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E686FED" w14:textId="68046988" w:rsidR="00CB7AD4" w:rsidRDefault="00191208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916" w:type="dxa"/>
          </w:tcPr>
          <w:p w14:paraId="6FA330FC" w14:textId="77777777" w:rsidR="00CB7AD4" w:rsidRDefault="00CB7AD4">
            <w:pPr>
              <w:pStyle w:val="TableParagraph"/>
              <w:spacing w:before="133" w:line="237" w:lineRule="auto"/>
              <w:ind w:left="1764" w:right="409" w:hanging="1259"/>
              <w:rPr>
                <w:sz w:val="24"/>
              </w:rPr>
            </w:pPr>
            <w:r>
              <w:rPr>
                <w:sz w:val="24"/>
              </w:rPr>
              <w:t>Ошибки и затруднения при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6" w:type="dxa"/>
          </w:tcPr>
          <w:p w14:paraId="629B24C3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4DE385C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0C25145E" w14:textId="77777777" w:rsidR="00CB7AD4" w:rsidRDefault="00CB7AD4">
            <w:pPr>
              <w:pStyle w:val="TableParagraph"/>
              <w:spacing w:before="133" w:line="237" w:lineRule="auto"/>
              <w:ind w:left="199" w:right="198" w:firstLine="115"/>
              <w:rPr>
                <w:sz w:val="24"/>
              </w:rPr>
            </w:pPr>
            <w:r>
              <w:rPr>
                <w:sz w:val="24"/>
              </w:rPr>
              <w:t>Поисковая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46" w:type="dxa"/>
          </w:tcPr>
          <w:p w14:paraId="058AFFD7" w14:textId="77777777" w:rsidR="00CB7AD4" w:rsidRDefault="00CB7AD4" w:rsidP="00B45F8C">
            <w:pPr>
              <w:pStyle w:val="TableParagraph"/>
              <w:spacing w:line="268" w:lineRule="exact"/>
              <w:ind w:left="16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40859C98" w14:textId="77777777" w:rsidR="00CB7AD4" w:rsidRDefault="00CB7AD4" w:rsidP="00B45F8C">
            <w:pPr>
              <w:pStyle w:val="TableParagraph"/>
              <w:spacing w:line="274" w:lineRule="exact"/>
              <w:ind w:left="16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449A6AA0" w14:textId="77777777" w:rsidTr="00B45F8C">
        <w:trPr>
          <w:trHeight w:val="825"/>
        </w:trPr>
        <w:tc>
          <w:tcPr>
            <w:tcW w:w="658" w:type="dxa"/>
          </w:tcPr>
          <w:p w14:paraId="708FDA6A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59BB026D" w14:textId="77777777" w:rsidR="00CB7AD4" w:rsidRDefault="00CB7AD4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4" w:type="dxa"/>
          </w:tcPr>
          <w:p w14:paraId="7658FB6B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4EB22052" w14:textId="2E6C62EE" w:rsidR="00CB7AD4" w:rsidRDefault="00191208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5916" w:type="dxa"/>
          </w:tcPr>
          <w:p w14:paraId="5B2A3B31" w14:textId="77777777" w:rsidR="00CB7AD4" w:rsidRDefault="00CB7AD4">
            <w:pPr>
              <w:pStyle w:val="TableParagraph"/>
              <w:spacing w:before="126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 «Пробую.</w:t>
            </w:r>
          </w:p>
          <w:p w14:paraId="7E2DAF79" w14:textId="77777777" w:rsidR="00CB7AD4" w:rsidRDefault="00CB7AD4">
            <w:pPr>
              <w:pStyle w:val="TableParagraph"/>
              <w:spacing w:before="3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Получаю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</w:p>
        </w:tc>
        <w:tc>
          <w:tcPr>
            <w:tcW w:w="1416" w:type="dxa"/>
          </w:tcPr>
          <w:p w14:paraId="39B1ABA5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7012A7FD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16C386F4" w14:textId="77777777" w:rsidR="00CB7AD4" w:rsidRDefault="00CB7AD4">
            <w:pPr>
              <w:pStyle w:val="TableParagraph"/>
              <w:spacing w:line="237" w:lineRule="auto"/>
              <w:ind w:left="929" w:right="241" w:hanging="67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146" w:type="dxa"/>
          </w:tcPr>
          <w:p w14:paraId="661D03CC" w14:textId="77777777" w:rsidR="00CB7AD4" w:rsidRDefault="00CB7AD4" w:rsidP="00B45F8C">
            <w:pPr>
              <w:pStyle w:val="TableParagraph"/>
              <w:spacing w:line="237" w:lineRule="auto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02279C0E" w14:textId="77777777" w:rsidR="00CB7AD4" w:rsidRDefault="00CB7AD4" w:rsidP="00B45F8C">
            <w:pPr>
              <w:pStyle w:val="TableParagraph"/>
              <w:spacing w:line="261" w:lineRule="exact"/>
              <w:ind w:left="16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527CE40C" w14:textId="77777777" w:rsidTr="00B45F8C">
        <w:trPr>
          <w:trHeight w:val="830"/>
        </w:trPr>
        <w:tc>
          <w:tcPr>
            <w:tcW w:w="658" w:type="dxa"/>
          </w:tcPr>
          <w:p w14:paraId="72F9560A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266AD46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54" w:type="dxa"/>
          </w:tcPr>
          <w:p w14:paraId="18124926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08CEDCE" w14:textId="458C7897" w:rsidR="00CB7AD4" w:rsidRDefault="00191208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5916" w:type="dxa"/>
          </w:tcPr>
          <w:p w14:paraId="50151844" w14:textId="77777777" w:rsidR="00CB7AD4" w:rsidRDefault="00CB7AD4">
            <w:pPr>
              <w:pStyle w:val="TableParagraph"/>
              <w:spacing w:before="131" w:line="275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 «Пробую.</w:t>
            </w:r>
          </w:p>
          <w:p w14:paraId="5450C889" w14:textId="77777777" w:rsidR="00CB7AD4" w:rsidRDefault="00CB7AD4">
            <w:pPr>
              <w:pStyle w:val="TableParagraph"/>
              <w:spacing w:line="275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Получаю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</w:p>
        </w:tc>
        <w:tc>
          <w:tcPr>
            <w:tcW w:w="1416" w:type="dxa"/>
          </w:tcPr>
          <w:p w14:paraId="3A2A15D3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B940243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7827B088" w14:textId="77777777" w:rsidR="00CB7AD4" w:rsidRDefault="00CB7AD4">
            <w:pPr>
              <w:pStyle w:val="TableParagraph"/>
              <w:spacing w:line="242" w:lineRule="auto"/>
              <w:ind w:left="929" w:right="241" w:hanging="67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146" w:type="dxa"/>
          </w:tcPr>
          <w:p w14:paraId="25AC5CB3" w14:textId="77777777" w:rsidR="00CB7AD4" w:rsidRDefault="00CB7AD4" w:rsidP="00B45F8C">
            <w:pPr>
              <w:pStyle w:val="TableParagraph"/>
              <w:spacing w:line="268" w:lineRule="exact"/>
              <w:ind w:left="16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606D0C47" w14:textId="77777777" w:rsidR="00CB7AD4" w:rsidRDefault="00CB7AD4" w:rsidP="00B45F8C">
            <w:pPr>
              <w:pStyle w:val="TableParagraph"/>
              <w:spacing w:line="274" w:lineRule="exact"/>
              <w:ind w:left="16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5D19249A" w14:textId="77777777" w:rsidTr="00B45F8C">
        <w:trPr>
          <w:trHeight w:val="825"/>
        </w:trPr>
        <w:tc>
          <w:tcPr>
            <w:tcW w:w="658" w:type="dxa"/>
          </w:tcPr>
          <w:p w14:paraId="1C457B8D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0A185DF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4" w:type="dxa"/>
          </w:tcPr>
          <w:p w14:paraId="3F9997F3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2671A40" w14:textId="15BAE94D" w:rsidR="00CB7AD4" w:rsidRDefault="00191208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916" w:type="dxa"/>
          </w:tcPr>
          <w:p w14:paraId="28463E8A" w14:textId="77777777" w:rsidR="00CB7AD4" w:rsidRDefault="00CB7AD4">
            <w:pPr>
              <w:pStyle w:val="TableParagraph"/>
              <w:spacing w:before="131" w:line="275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 «Пробую.</w:t>
            </w:r>
          </w:p>
          <w:p w14:paraId="29DA0103" w14:textId="77777777" w:rsidR="00CB7AD4" w:rsidRDefault="00CB7AD4">
            <w:pPr>
              <w:pStyle w:val="TableParagraph"/>
              <w:spacing w:line="275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Получаю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</w:p>
        </w:tc>
        <w:tc>
          <w:tcPr>
            <w:tcW w:w="1416" w:type="dxa"/>
          </w:tcPr>
          <w:p w14:paraId="2B659181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28BCB4A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7802D662" w14:textId="77777777" w:rsidR="00CB7AD4" w:rsidRDefault="00CB7AD4">
            <w:pPr>
              <w:pStyle w:val="TableParagraph"/>
              <w:spacing w:line="237" w:lineRule="auto"/>
              <w:ind w:left="929" w:right="241" w:hanging="67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146" w:type="dxa"/>
          </w:tcPr>
          <w:p w14:paraId="1FE75B39" w14:textId="77777777" w:rsidR="00CB7AD4" w:rsidRDefault="00CB7AD4" w:rsidP="00B45F8C">
            <w:pPr>
              <w:pStyle w:val="TableParagraph"/>
              <w:spacing w:line="237" w:lineRule="auto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09A369A9" w14:textId="77777777" w:rsidR="00CB7AD4" w:rsidRDefault="00CB7AD4" w:rsidP="00B45F8C">
            <w:pPr>
              <w:pStyle w:val="TableParagraph"/>
              <w:spacing w:line="261" w:lineRule="exact"/>
              <w:ind w:left="16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3E377148" w14:textId="77777777" w:rsidTr="00B45F8C">
        <w:trPr>
          <w:trHeight w:val="902"/>
        </w:trPr>
        <w:tc>
          <w:tcPr>
            <w:tcW w:w="658" w:type="dxa"/>
          </w:tcPr>
          <w:p w14:paraId="289E083B" w14:textId="77777777" w:rsidR="00CB7AD4" w:rsidRDefault="00CB7AD4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4" w:type="dxa"/>
          </w:tcPr>
          <w:p w14:paraId="51AE8292" w14:textId="71F0D9BD" w:rsidR="00CB7AD4" w:rsidRDefault="00191208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5916" w:type="dxa"/>
          </w:tcPr>
          <w:p w14:paraId="12F63DF8" w14:textId="502533DC" w:rsidR="00CB7AD4" w:rsidRDefault="00CB7AD4">
            <w:pPr>
              <w:pStyle w:val="TableParagraph"/>
              <w:spacing w:line="258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«Пробую.</w:t>
            </w:r>
            <w:r w:rsidR="00894ACF">
              <w:rPr>
                <w:sz w:val="24"/>
              </w:rPr>
              <w:t xml:space="preserve"> Получаю</w:t>
            </w:r>
            <w:r w:rsidR="00894ACF">
              <w:rPr>
                <w:spacing w:val="-1"/>
                <w:sz w:val="24"/>
              </w:rPr>
              <w:t xml:space="preserve"> </w:t>
            </w:r>
            <w:r w:rsidR="00894ACF">
              <w:rPr>
                <w:sz w:val="24"/>
              </w:rPr>
              <w:t>опыт»</w:t>
            </w:r>
          </w:p>
        </w:tc>
        <w:tc>
          <w:tcPr>
            <w:tcW w:w="1416" w:type="dxa"/>
          </w:tcPr>
          <w:p w14:paraId="0BB3FC88" w14:textId="77777777" w:rsidR="00CB7AD4" w:rsidRDefault="00CB7AD4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12EBB20B" w14:textId="129FBAFE" w:rsidR="00CB7AD4" w:rsidRDefault="00CB7AD4">
            <w:pPr>
              <w:pStyle w:val="TableParagraph"/>
              <w:spacing w:line="258" w:lineRule="exact"/>
              <w:ind w:left="25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 w:rsidR="00894ACF">
              <w:rPr>
                <w:sz w:val="24"/>
              </w:rPr>
              <w:t xml:space="preserve"> пробы</w:t>
            </w:r>
          </w:p>
        </w:tc>
        <w:tc>
          <w:tcPr>
            <w:tcW w:w="3146" w:type="dxa"/>
          </w:tcPr>
          <w:p w14:paraId="66CB8753" w14:textId="69313D98" w:rsidR="00894ACF" w:rsidRDefault="00CB7AD4" w:rsidP="00894ACF">
            <w:pPr>
              <w:pStyle w:val="TableParagraph"/>
              <w:spacing w:line="268" w:lineRule="exact"/>
              <w:ind w:left="469" w:right="466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 w:rsidR="00894ACF">
              <w:rPr>
                <w:sz w:val="24"/>
              </w:rPr>
              <w:t xml:space="preserve"> ценностное</w:t>
            </w:r>
          </w:p>
          <w:p w14:paraId="771A1228" w14:textId="29136C5F" w:rsidR="00CB7AD4" w:rsidRDefault="00894ACF" w:rsidP="00894ACF">
            <w:pPr>
              <w:pStyle w:val="TableParagraph"/>
              <w:spacing w:line="258" w:lineRule="exact"/>
              <w:ind w:left="169" w:right="467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</w:tbl>
    <w:p w14:paraId="7001AE98" w14:textId="77777777" w:rsidR="00280ED1" w:rsidRDefault="00280ED1">
      <w:pPr>
        <w:spacing w:line="258" w:lineRule="exact"/>
        <w:jc w:val="center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0B93FC73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149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54"/>
        <w:gridCol w:w="5916"/>
        <w:gridCol w:w="1416"/>
        <w:gridCol w:w="2526"/>
        <w:gridCol w:w="3146"/>
      </w:tblGrid>
      <w:tr w:rsidR="00CB7AD4" w14:paraId="0F623C8A" w14:textId="77777777" w:rsidTr="00B45F8C">
        <w:trPr>
          <w:trHeight w:val="1103"/>
        </w:trPr>
        <w:tc>
          <w:tcPr>
            <w:tcW w:w="658" w:type="dxa"/>
          </w:tcPr>
          <w:p w14:paraId="0C1FD402" w14:textId="77777777" w:rsidR="00CB7AD4" w:rsidRDefault="00CB7AD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C1508D9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4" w:type="dxa"/>
          </w:tcPr>
          <w:p w14:paraId="0E01488C" w14:textId="77777777" w:rsidR="00CB7AD4" w:rsidRDefault="00CB7AD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6248E2EC" w14:textId="4661B56A" w:rsidR="00CB7AD4" w:rsidRDefault="00191208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5916" w:type="dxa"/>
          </w:tcPr>
          <w:p w14:paraId="3DA1D207" w14:textId="77777777" w:rsidR="00CB7AD4" w:rsidRDefault="00CB7AD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033D59" w14:textId="77777777" w:rsidR="00CB7AD4" w:rsidRDefault="00CB7AD4">
            <w:pPr>
              <w:pStyle w:val="TableParagraph"/>
              <w:spacing w:before="1" w:line="237" w:lineRule="auto"/>
              <w:ind w:left="1520" w:right="193" w:hanging="1307"/>
              <w:rPr>
                <w:sz w:val="24"/>
              </w:rPr>
            </w:pPr>
            <w:r>
              <w:rPr>
                <w:sz w:val="24"/>
              </w:rPr>
              <w:t>Профессии моих родных. Кем работают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родители?</w:t>
            </w:r>
          </w:p>
        </w:tc>
        <w:tc>
          <w:tcPr>
            <w:tcW w:w="1416" w:type="dxa"/>
          </w:tcPr>
          <w:p w14:paraId="0B553AE7" w14:textId="77777777" w:rsidR="00CB7AD4" w:rsidRDefault="00CB7AD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FC172E7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1B61F098" w14:textId="77777777" w:rsidR="00CB7AD4" w:rsidRDefault="00CB7AD4">
            <w:pPr>
              <w:pStyle w:val="TableParagraph"/>
              <w:ind w:left="401" w:right="395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14:paraId="1757C78B" w14:textId="77777777" w:rsidR="00CB7AD4" w:rsidRDefault="00CB7AD4">
            <w:pPr>
              <w:pStyle w:val="TableParagraph"/>
              <w:spacing w:line="262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146" w:type="dxa"/>
          </w:tcPr>
          <w:p w14:paraId="1D8EEE8C" w14:textId="77777777" w:rsidR="00CB7AD4" w:rsidRDefault="00CB7AD4" w:rsidP="00B45F8C">
            <w:pPr>
              <w:pStyle w:val="TableParagraph"/>
              <w:ind w:left="469" w:right="465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0E92DB30" w14:textId="77777777" w:rsidTr="00B45F8C">
        <w:trPr>
          <w:trHeight w:val="830"/>
        </w:trPr>
        <w:tc>
          <w:tcPr>
            <w:tcW w:w="658" w:type="dxa"/>
          </w:tcPr>
          <w:p w14:paraId="46B93F24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BB82D15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54" w:type="dxa"/>
          </w:tcPr>
          <w:p w14:paraId="73A652C5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EC24F18" w14:textId="29462B72" w:rsidR="00CB7AD4" w:rsidRDefault="00191208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5916" w:type="dxa"/>
          </w:tcPr>
          <w:p w14:paraId="1DD0A647" w14:textId="77777777" w:rsidR="00CB7AD4" w:rsidRDefault="00CB7AD4">
            <w:pPr>
              <w:pStyle w:val="TableParagraph"/>
              <w:spacing w:before="131" w:line="275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 «Пробую.</w:t>
            </w:r>
          </w:p>
          <w:p w14:paraId="6887B467" w14:textId="77777777" w:rsidR="00CB7AD4" w:rsidRDefault="00CB7AD4">
            <w:pPr>
              <w:pStyle w:val="TableParagraph"/>
              <w:spacing w:line="275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Получаю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</w:p>
        </w:tc>
        <w:tc>
          <w:tcPr>
            <w:tcW w:w="1416" w:type="dxa"/>
          </w:tcPr>
          <w:p w14:paraId="3920BF9D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863CEF7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6807A6E8" w14:textId="77777777" w:rsidR="00CB7AD4" w:rsidRDefault="00CB7AD4">
            <w:pPr>
              <w:pStyle w:val="TableParagraph"/>
              <w:spacing w:line="242" w:lineRule="auto"/>
              <w:ind w:left="929" w:right="241" w:hanging="67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146" w:type="dxa"/>
          </w:tcPr>
          <w:p w14:paraId="089AEF92" w14:textId="77777777" w:rsidR="00CB7AD4" w:rsidRDefault="00CB7AD4" w:rsidP="00B45F8C">
            <w:pPr>
              <w:pStyle w:val="TableParagraph"/>
              <w:spacing w:line="268" w:lineRule="exact"/>
              <w:ind w:left="469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3AE56CFC" w14:textId="77777777" w:rsidR="00CB7AD4" w:rsidRDefault="00CB7AD4" w:rsidP="00B45F8C">
            <w:pPr>
              <w:pStyle w:val="TableParagraph"/>
              <w:spacing w:line="274" w:lineRule="exact"/>
              <w:ind w:left="469" w:right="500" w:hanging="3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792CA3E1" w14:textId="77777777" w:rsidTr="00B45F8C">
        <w:trPr>
          <w:trHeight w:val="825"/>
        </w:trPr>
        <w:tc>
          <w:tcPr>
            <w:tcW w:w="658" w:type="dxa"/>
          </w:tcPr>
          <w:p w14:paraId="32EF7989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8163FFB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54" w:type="dxa"/>
          </w:tcPr>
          <w:p w14:paraId="78A15766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A2CE60" w14:textId="2DA6AF0F" w:rsidR="00CB7AD4" w:rsidRDefault="00191208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5916" w:type="dxa"/>
          </w:tcPr>
          <w:p w14:paraId="472E967E" w14:textId="77777777" w:rsidR="00CB7AD4" w:rsidRDefault="00CB7AD4">
            <w:pPr>
              <w:pStyle w:val="TableParagraph"/>
              <w:spacing w:before="131" w:line="275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 «Пробую.</w:t>
            </w:r>
          </w:p>
          <w:p w14:paraId="61502F92" w14:textId="77777777" w:rsidR="00CB7AD4" w:rsidRDefault="00CB7AD4">
            <w:pPr>
              <w:pStyle w:val="TableParagraph"/>
              <w:spacing w:line="275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Получаю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</w:p>
        </w:tc>
        <w:tc>
          <w:tcPr>
            <w:tcW w:w="1416" w:type="dxa"/>
          </w:tcPr>
          <w:p w14:paraId="5C3DDF09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CA244CB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08360880" w14:textId="77777777" w:rsidR="00CB7AD4" w:rsidRDefault="00CB7AD4">
            <w:pPr>
              <w:pStyle w:val="TableParagraph"/>
              <w:spacing w:line="237" w:lineRule="auto"/>
              <w:ind w:left="929" w:right="241" w:hanging="67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146" w:type="dxa"/>
          </w:tcPr>
          <w:p w14:paraId="1BF0C76E" w14:textId="77777777" w:rsidR="00CB7AD4" w:rsidRDefault="00CB7AD4" w:rsidP="00B45F8C">
            <w:pPr>
              <w:pStyle w:val="TableParagraph"/>
              <w:spacing w:line="237" w:lineRule="auto"/>
              <w:ind w:left="469" w:right="465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7F1F91E3" w14:textId="77777777" w:rsidR="00CB7AD4" w:rsidRDefault="00CB7AD4" w:rsidP="00B45F8C">
            <w:pPr>
              <w:pStyle w:val="TableParagraph"/>
              <w:spacing w:line="261" w:lineRule="exact"/>
              <w:ind w:left="469" w:right="466" w:hanging="30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4C676934" w14:textId="77777777" w:rsidTr="00B45F8C">
        <w:trPr>
          <w:trHeight w:val="830"/>
        </w:trPr>
        <w:tc>
          <w:tcPr>
            <w:tcW w:w="658" w:type="dxa"/>
          </w:tcPr>
          <w:p w14:paraId="4097D6AA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C130F34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4" w:type="dxa"/>
          </w:tcPr>
          <w:p w14:paraId="223AF065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A251680" w14:textId="238D9961" w:rsidR="00CB7AD4" w:rsidRDefault="00191208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5916" w:type="dxa"/>
          </w:tcPr>
          <w:p w14:paraId="3B7F4FCD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E253EA5" w14:textId="77777777" w:rsidR="00CB7AD4" w:rsidRDefault="00CB7AD4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416" w:type="dxa"/>
          </w:tcPr>
          <w:p w14:paraId="15E10B3F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579386A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4676341E" w14:textId="77777777" w:rsidR="00CB7AD4" w:rsidRDefault="00CB7AD4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46" w:type="dxa"/>
          </w:tcPr>
          <w:p w14:paraId="3FBA353F" w14:textId="77777777" w:rsidR="00CB7AD4" w:rsidRDefault="00CB7AD4" w:rsidP="00B45F8C">
            <w:pPr>
              <w:pStyle w:val="TableParagraph"/>
              <w:spacing w:line="268" w:lineRule="exact"/>
              <w:ind w:left="469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65997D43" w14:textId="77777777" w:rsidR="00CB7AD4" w:rsidRDefault="00CB7AD4" w:rsidP="00B45F8C">
            <w:pPr>
              <w:pStyle w:val="TableParagraph"/>
              <w:spacing w:line="274" w:lineRule="exact"/>
              <w:ind w:left="469" w:right="500" w:hanging="3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65F4AC40" w14:textId="77777777" w:rsidTr="00B45F8C">
        <w:trPr>
          <w:trHeight w:val="825"/>
        </w:trPr>
        <w:tc>
          <w:tcPr>
            <w:tcW w:w="658" w:type="dxa"/>
          </w:tcPr>
          <w:p w14:paraId="363BBF04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2D1BCF1A" w14:textId="77777777" w:rsidR="00CB7AD4" w:rsidRDefault="00CB7AD4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54" w:type="dxa"/>
          </w:tcPr>
          <w:p w14:paraId="1EE4D956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4C727742" w14:textId="1BBAD846" w:rsidR="00CB7AD4" w:rsidRDefault="00191208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5916" w:type="dxa"/>
          </w:tcPr>
          <w:p w14:paraId="21D5AB82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1D21556C" w14:textId="77777777" w:rsidR="00CB7AD4" w:rsidRDefault="00CB7AD4">
            <w:pPr>
              <w:pStyle w:val="TableParagraph"/>
              <w:spacing w:before="1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устраиваемся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416" w:type="dxa"/>
          </w:tcPr>
          <w:p w14:paraId="22D6D6BE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26F90DF1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3B98A500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69FED1A8" w14:textId="77777777" w:rsidR="00CB7AD4" w:rsidRDefault="00CB7AD4">
            <w:pPr>
              <w:pStyle w:val="TableParagraph"/>
              <w:spacing w:before="1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46" w:type="dxa"/>
          </w:tcPr>
          <w:p w14:paraId="6FBE0002" w14:textId="77777777" w:rsidR="00CB7AD4" w:rsidRDefault="00CB7AD4" w:rsidP="00B45F8C">
            <w:pPr>
              <w:pStyle w:val="TableParagraph"/>
              <w:spacing w:line="237" w:lineRule="auto"/>
              <w:ind w:left="469" w:right="465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67132EBB" w14:textId="77777777" w:rsidR="00CB7AD4" w:rsidRDefault="00CB7AD4" w:rsidP="00B45F8C">
            <w:pPr>
              <w:pStyle w:val="TableParagraph"/>
              <w:spacing w:line="261" w:lineRule="exact"/>
              <w:ind w:left="469" w:right="466" w:hanging="30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44E842B7" w14:textId="77777777" w:rsidTr="00B45F8C">
        <w:trPr>
          <w:trHeight w:val="830"/>
        </w:trPr>
        <w:tc>
          <w:tcPr>
            <w:tcW w:w="658" w:type="dxa"/>
          </w:tcPr>
          <w:p w14:paraId="7680F7CD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CAF6A89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54" w:type="dxa"/>
          </w:tcPr>
          <w:p w14:paraId="0096D560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58481EB" w14:textId="7E01A7C2" w:rsidR="00CB7AD4" w:rsidRDefault="00191208" w:rsidP="00191208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5916" w:type="dxa"/>
          </w:tcPr>
          <w:p w14:paraId="31E21296" w14:textId="77777777" w:rsidR="00CB7AD4" w:rsidRDefault="00CB7AD4">
            <w:pPr>
              <w:pStyle w:val="TableParagraph"/>
              <w:spacing w:before="131"/>
              <w:ind w:left="187" w:right="1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«Секреты»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(«хочу»,</w:t>
            </w:r>
            <w:proofErr w:type="gramEnd"/>
          </w:p>
          <w:p w14:paraId="48EFD929" w14:textId="77777777" w:rsidR="00CB7AD4" w:rsidRDefault="00CB7AD4">
            <w:pPr>
              <w:pStyle w:val="TableParagraph"/>
              <w:spacing w:before="2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«могу»,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«надо»)</w:t>
            </w:r>
          </w:p>
        </w:tc>
        <w:tc>
          <w:tcPr>
            <w:tcW w:w="1416" w:type="dxa"/>
          </w:tcPr>
          <w:p w14:paraId="346ADD7A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2BF5429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010C5D46" w14:textId="77777777" w:rsidR="00CB7AD4" w:rsidRDefault="00CB7AD4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46" w:type="dxa"/>
          </w:tcPr>
          <w:p w14:paraId="5262F8A2" w14:textId="77777777" w:rsidR="00CB7AD4" w:rsidRDefault="00CB7AD4" w:rsidP="00B45F8C">
            <w:pPr>
              <w:pStyle w:val="TableParagraph"/>
              <w:spacing w:line="268" w:lineRule="exact"/>
              <w:ind w:left="469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39E94426" w14:textId="77777777" w:rsidR="00CB7AD4" w:rsidRDefault="00CB7AD4" w:rsidP="00B45F8C">
            <w:pPr>
              <w:pStyle w:val="TableParagraph"/>
              <w:spacing w:line="274" w:lineRule="exact"/>
              <w:ind w:left="469" w:right="500" w:hanging="3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3DAE597E" w14:textId="77777777" w:rsidTr="00B45F8C">
        <w:trPr>
          <w:trHeight w:val="827"/>
        </w:trPr>
        <w:tc>
          <w:tcPr>
            <w:tcW w:w="658" w:type="dxa"/>
            <w:tcBorders>
              <w:bottom w:val="single" w:sz="6" w:space="0" w:color="000000"/>
            </w:tcBorders>
          </w:tcPr>
          <w:p w14:paraId="1D544950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58D4BF1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58A73A23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26E2589" w14:textId="7A7E7943" w:rsidR="00CB7AD4" w:rsidRDefault="00191208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5916" w:type="dxa"/>
            <w:tcBorders>
              <w:bottom w:val="single" w:sz="6" w:space="0" w:color="000000"/>
            </w:tcBorders>
          </w:tcPr>
          <w:p w14:paraId="5D4315B1" w14:textId="77777777" w:rsidR="00CB7AD4" w:rsidRDefault="00CB7AD4">
            <w:pPr>
              <w:pStyle w:val="TableParagraph"/>
              <w:spacing w:before="133" w:line="237" w:lineRule="auto"/>
              <w:ind w:left="314" w:right="299" w:firstLine="408"/>
              <w:rPr>
                <w:sz w:val="24"/>
              </w:rPr>
            </w:pPr>
            <w:r>
              <w:rPr>
                <w:sz w:val="24"/>
              </w:rPr>
              <w:t>Профориентационная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«Осознаю»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71A402EF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C1190A6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  <w:tcBorders>
              <w:bottom w:val="single" w:sz="6" w:space="0" w:color="000000"/>
            </w:tcBorders>
          </w:tcPr>
          <w:p w14:paraId="08E6F3AB" w14:textId="77777777" w:rsidR="00CB7AD4" w:rsidRDefault="00CB7AD4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46" w:type="dxa"/>
            <w:tcBorders>
              <w:bottom w:val="single" w:sz="6" w:space="0" w:color="000000"/>
            </w:tcBorders>
          </w:tcPr>
          <w:p w14:paraId="1F1EA5EA" w14:textId="77777777" w:rsidR="00CB7AD4" w:rsidRDefault="00CB7AD4" w:rsidP="00B45F8C">
            <w:pPr>
              <w:pStyle w:val="TableParagraph"/>
              <w:spacing w:line="268" w:lineRule="exact"/>
              <w:ind w:left="469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75CFBDB9" w14:textId="77777777" w:rsidR="00CB7AD4" w:rsidRDefault="00CB7AD4" w:rsidP="00B45F8C">
            <w:pPr>
              <w:pStyle w:val="TableParagraph"/>
              <w:spacing w:line="274" w:lineRule="exact"/>
              <w:ind w:left="469" w:right="500" w:hanging="3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0BDC15CD" w14:textId="77777777" w:rsidTr="00B45F8C">
        <w:trPr>
          <w:trHeight w:val="822"/>
        </w:trPr>
        <w:tc>
          <w:tcPr>
            <w:tcW w:w="658" w:type="dxa"/>
            <w:tcBorders>
              <w:top w:val="single" w:sz="6" w:space="0" w:color="000000"/>
            </w:tcBorders>
          </w:tcPr>
          <w:p w14:paraId="64AC1734" w14:textId="77777777" w:rsidR="00CB7AD4" w:rsidRDefault="00CB7AD4">
            <w:pPr>
              <w:pStyle w:val="TableParagraph"/>
              <w:spacing w:before="10"/>
              <w:rPr>
                <w:b/>
              </w:rPr>
            </w:pPr>
          </w:p>
          <w:p w14:paraId="39031D54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14:paraId="4788E786" w14:textId="77777777" w:rsidR="00CB7AD4" w:rsidRDefault="00CB7AD4">
            <w:pPr>
              <w:pStyle w:val="TableParagraph"/>
              <w:spacing w:before="10"/>
              <w:rPr>
                <w:b/>
              </w:rPr>
            </w:pPr>
          </w:p>
          <w:p w14:paraId="6A26C882" w14:textId="31846A55" w:rsidR="00CB7AD4" w:rsidRDefault="00191208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916" w:type="dxa"/>
            <w:tcBorders>
              <w:top w:val="single" w:sz="6" w:space="0" w:color="000000"/>
            </w:tcBorders>
          </w:tcPr>
          <w:p w14:paraId="77B7A21E" w14:textId="77777777" w:rsidR="00CB7AD4" w:rsidRDefault="00CB7AD4">
            <w:pPr>
              <w:pStyle w:val="TableParagraph"/>
              <w:spacing w:before="124" w:line="242" w:lineRule="auto"/>
              <w:ind w:left="314" w:right="298" w:firstLine="408"/>
              <w:rPr>
                <w:sz w:val="24"/>
              </w:rPr>
            </w:pPr>
            <w:r>
              <w:rPr>
                <w:sz w:val="24"/>
              </w:rPr>
              <w:t>Профориентационная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«Осознаю»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5AD34552" w14:textId="77777777" w:rsidR="00CB7AD4" w:rsidRDefault="00CB7AD4">
            <w:pPr>
              <w:pStyle w:val="TableParagraph"/>
              <w:spacing w:before="10"/>
              <w:rPr>
                <w:b/>
              </w:rPr>
            </w:pPr>
          </w:p>
          <w:p w14:paraId="76172E55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</w:tcBorders>
          </w:tcPr>
          <w:p w14:paraId="72596105" w14:textId="77777777" w:rsidR="00CB7AD4" w:rsidRDefault="00CB7AD4">
            <w:pPr>
              <w:pStyle w:val="TableParagraph"/>
              <w:spacing w:line="26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46" w:type="dxa"/>
            <w:tcBorders>
              <w:top w:val="single" w:sz="6" w:space="0" w:color="000000"/>
            </w:tcBorders>
          </w:tcPr>
          <w:p w14:paraId="69EBFD9E" w14:textId="77777777" w:rsidR="00CB7AD4" w:rsidRDefault="00CB7AD4" w:rsidP="00B45F8C">
            <w:pPr>
              <w:pStyle w:val="TableParagraph"/>
              <w:spacing w:line="237" w:lineRule="auto"/>
              <w:ind w:left="469" w:right="465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1D6D7988" w14:textId="77777777" w:rsidR="00CB7AD4" w:rsidRDefault="00CB7AD4" w:rsidP="00B45F8C">
            <w:pPr>
              <w:pStyle w:val="TableParagraph"/>
              <w:spacing w:line="261" w:lineRule="exact"/>
              <w:ind w:left="469" w:right="466" w:hanging="30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65FA8E9B" w14:textId="77777777" w:rsidTr="00B45F8C">
        <w:trPr>
          <w:trHeight w:val="830"/>
        </w:trPr>
        <w:tc>
          <w:tcPr>
            <w:tcW w:w="658" w:type="dxa"/>
          </w:tcPr>
          <w:p w14:paraId="153D0037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03DEDEF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4" w:type="dxa"/>
          </w:tcPr>
          <w:p w14:paraId="42DDCD41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21811E0" w14:textId="78AEFF7D" w:rsidR="00CB7AD4" w:rsidRDefault="00191208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5916" w:type="dxa"/>
          </w:tcPr>
          <w:p w14:paraId="48A4F7E0" w14:textId="77777777" w:rsidR="00CB7AD4" w:rsidRDefault="00CB7AD4">
            <w:pPr>
              <w:pStyle w:val="TableParagraph"/>
              <w:spacing w:before="131"/>
              <w:ind w:left="314" w:right="298" w:firstLine="408"/>
              <w:rPr>
                <w:sz w:val="24"/>
              </w:rPr>
            </w:pPr>
            <w:r>
              <w:rPr>
                <w:sz w:val="24"/>
              </w:rPr>
              <w:t>Профориентационная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«Осознаю»</w:t>
            </w:r>
          </w:p>
        </w:tc>
        <w:tc>
          <w:tcPr>
            <w:tcW w:w="1416" w:type="dxa"/>
          </w:tcPr>
          <w:p w14:paraId="7BC621B7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B0870DF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0DDF23E9" w14:textId="77777777" w:rsidR="00CB7AD4" w:rsidRDefault="00CB7AD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4714FBA" w14:textId="77777777" w:rsidR="00CB7AD4" w:rsidRDefault="00CB7AD4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46" w:type="dxa"/>
          </w:tcPr>
          <w:p w14:paraId="4A0C613F" w14:textId="77777777" w:rsidR="00CB7AD4" w:rsidRDefault="00CB7AD4" w:rsidP="00B45F8C">
            <w:pPr>
              <w:pStyle w:val="TableParagraph"/>
              <w:spacing w:line="268" w:lineRule="exact"/>
              <w:ind w:left="469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57FB7D16" w14:textId="77777777" w:rsidR="00CB7AD4" w:rsidRDefault="00CB7AD4" w:rsidP="00B45F8C">
            <w:pPr>
              <w:pStyle w:val="TableParagraph"/>
              <w:spacing w:line="274" w:lineRule="exact"/>
              <w:ind w:left="469" w:right="500" w:hanging="3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43DF4330" w14:textId="77777777" w:rsidTr="00894ACF">
        <w:trPr>
          <w:trHeight w:val="763"/>
        </w:trPr>
        <w:tc>
          <w:tcPr>
            <w:tcW w:w="658" w:type="dxa"/>
          </w:tcPr>
          <w:p w14:paraId="583DB370" w14:textId="77777777" w:rsidR="00CB7AD4" w:rsidRDefault="00CB7AD4"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54" w:type="dxa"/>
          </w:tcPr>
          <w:p w14:paraId="5219B570" w14:textId="5CFA4287" w:rsidR="00CB7AD4" w:rsidRDefault="00191208">
            <w:pPr>
              <w:pStyle w:val="TableParagraph"/>
              <w:spacing w:before="13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5916" w:type="dxa"/>
          </w:tcPr>
          <w:p w14:paraId="5A98177C" w14:textId="77777777" w:rsidR="00CB7AD4" w:rsidRDefault="00CB7AD4">
            <w:pPr>
              <w:pStyle w:val="TableParagraph"/>
              <w:spacing w:line="26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</w:p>
          <w:p w14:paraId="17C9D37B" w14:textId="77777777" w:rsidR="00CB7AD4" w:rsidRDefault="00CB7AD4">
            <w:pPr>
              <w:pStyle w:val="TableParagraph"/>
              <w:spacing w:line="265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«Планирую»</w:t>
            </w:r>
          </w:p>
        </w:tc>
        <w:tc>
          <w:tcPr>
            <w:tcW w:w="1416" w:type="dxa"/>
          </w:tcPr>
          <w:p w14:paraId="34C2CA95" w14:textId="77777777" w:rsidR="00CB7AD4" w:rsidRDefault="00CB7AD4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2FE2991C" w14:textId="77777777" w:rsidR="00CB7AD4" w:rsidRDefault="00CB7AD4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</w:p>
          <w:p w14:paraId="23189EFD" w14:textId="77777777" w:rsidR="00CB7AD4" w:rsidRDefault="00CB7AD4">
            <w:pPr>
              <w:pStyle w:val="TableParagraph"/>
              <w:spacing w:line="265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46" w:type="dxa"/>
          </w:tcPr>
          <w:p w14:paraId="02982542" w14:textId="77777777" w:rsidR="00CB7AD4" w:rsidRDefault="00CB7AD4" w:rsidP="00B45F8C">
            <w:pPr>
              <w:pStyle w:val="TableParagraph"/>
              <w:spacing w:line="267" w:lineRule="exact"/>
              <w:ind w:left="469" w:hanging="300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21DA042F" w14:textId="7707B018" w:rsidR="00CB7AD4" w:rsidRDefault="00CB7AD4" w:rsidP="00B45F8C">
            <w:pPr>
              <w:pStyle w:val="TableParagraph"/>
              <w:spacing w:line="265" w:lineRule="exact"/>
              <w:ind w:left="469" w:hanging="3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 w:rsidR="00894ACF">
              <w:rPr>
                <w:sz w:val="24"/>
              </w:rPr>
              <w:t xml:space="preserve"> общение</w:t>
            </w:r>
          </w:p>
        </w:tc>
      </w:tr>
    </w:tbl>
    <w:p w14:paraId="6721572F" w14:textId="77777777" w:rsidR="00280ED1" w:rsidRDefault="00280ED1">
      <w:pPr>
        <w:spacing w:line="265" w:lineRule="exact"/>
        <w:rPr>
          <w:sz w:val="24"/>
        </w:rPr>
        <w:sectPr w:rsidR="00280ED1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051AA29C" w14:textId="77777777" w:rsidR="00280ED1" w:rsidRDefault="00280ED1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1485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54"/>
        <w:gridCol w:w="5916"/>
        <w:gridCol w:w="1416"/>
        <w:gridCol w:w="2526"/>
        <w:gridCol w:w="3087"/>
      </w:tblGrid>
      <w:tr w:rsidR="00CB7AD4" w14:paraId="5E46DE93" w14:textId="77777777" w:rsidTr="00B45F8C">
        <w:trPr>
          <w:trHeight w:val="825"/>
        </w:trPr>
        <w:tc>
          <w:tcPr>
            <w:tcW w:w="658" w:type="dxa"/>
          </w:tcPr>
          <w:p w14:paraId="43B27912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0DB911D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4" w:type="dxa"/>
          </w:tcPr>
          <w:p w14:paraId="725ADCC0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2D39C13" w14:textId="59F057AD" w:rsidR="00CB7AD4" w:rsidRDefault="0018266B" w:rsidP="0018266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05</w:t>
            </w:r>
            <w:r w:rsidR="00191208">
              <w:rPr>
                <w:sz w:val="24"/>
              </w:rPr>
              <w:t>.05</w:t>
            </w:r>
          </w:p>
        </w:tc>
        <w:tc>
          <w:tcPr>
            <w:tcW w:w="5916" w:type="dxa"/>
          </w:tcPr>
          <w:p w14:paraId="392A8140" w14:textId="77777777" w:rsidR="00CB7AD4" w:rsidRDefault="00CB7AD4">
            <w:pPr>
              <w:pStyle w:val="TableParagraph"/>
              <w:spacing w:before="126" w:line="242" w:lineRule="auto"/>
              <w:ind w:left="1352" w:right="320" w:hanging="1004"/>
              <w:rPr>
                <w:sz w:val="24"/>
              </w:rPr>
            </w:pPr>
            <w:r>
              <w:rPr>
                <w:sz w:val="24"/>
              </w:rPr>
              <w:t>Профориентационный рефлексивный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«Планирую»</w:t>
            </w:r>
          </w:p>
        </w:tc>
        <w:tc>
          <w:tcPr>
            <w:tcW w:w="1416" w:type="dxa"/>
          </w:tcPr>
          <w:p w14:paraId="2EAD440D" w14:textId="77777777" w:rsidR="00CB7AD4" w:rsidRDefault="00CB7AD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8186B5B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6BDB6A95" w14:textId="77777777" w:rsidR="00CB7AD4" w:rsidRDefault="00CB7AD4">
            <w:pPr>
              <w:pStyle w:val="TableParagraph"/>
              <w:spacing w:line="237" w:lineRule="auto"/>
              <w:ind w:left="242" w:right="86" w:hanging="140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рефлексивный урок</w:t>
            </w:r>
          </w:p>
        </w:tc>
        <w:tc>
          <w:tcPr>
            <w:tcW w:w="3087" w:type="dxa"/>
          </w:tcPr>
          <w:p w14:paraId="5B94BEE1" w14:textId="77777777" w:rsidR="00CB7AD4" w:rsidRDefault="00CB7AD4" w:rsidP="00B45F8C">
            <w:pPr>
              <w:pStyle w:val="TableParagraph"/>
              <w:spacing w:line="237" w:lineRule="auto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746B952D" w14:textId="77777777" w:rsidR="00CB7AD4" w:rsidRDefault="00CB7AD4" w:rsidP="00B45F8C">
            <w:pPr>
              <w:pStyle w:val="TableParagraph"/>
              <w:spacing w:line="261" w:lineRule="exact"/>
              <w:ind w:left="16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60BB4799" w14:textId="77777777" w:rsidTr="00B45F8C">
        <w:trPr>
          <w:trHeight w:val="830"/>
        </w:trPr>
        <w:tc>
          <w:tcPr>
            <w:tcW w:w="658" w:type="dxa"/>
          </w:tcPr>
          <w:p w14:paraId="5FD597B9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02A8ABF" w14:textId="77777777" w:rsidR="00CB7AD4" w:rsidRDefault="00CB7AD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54" w:type="dxa"/>
          </w:tcPr>
          <w:p w14:paraId="1B198281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CB03C6C" w14:textId="3236FB9A" w:rsidR="00CB7AD4" w:rsidRDefault="0018266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16</w:t>
            </w:r>
            <w:r w:rsidR="00191208">
              <w:rPr>
                <w:sz w:val="24"/>
              </w:rPr>
              <w:t>.05</w:t>
            </w:r>
          </w:p>
        </w:tc>
        <w:tc>
          <w:tcPr>
            <w:tcW w:w="5916" w:type="dxa"/>
          </w:tcPr>
          <w:p w14:paraId="476130D2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69ABF47" w14:textId="77777777" w:rsidR="00CB7AD4" w:rsidRDefault="00CB7AD4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самопрезентации</w:t>
            </w:r>
          </w:p>
        </w:tc>
        <w:tc>
          <w:tcPr>
            <w:tcW w:w="1416" w:type="dxa"/>
          </w:tcPr>
          <w:p w14:paraId="29A90294" w14:textId="77777777" w:rsidR="00CB7AD4" w:rsidRDefault="00CB7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3D49DF0" w14:textId="77777777" w:rsidR="00CB7AD4" w:rsidRDefault="00CB7A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1EBBE68B" w14:textId="77777777" w:rsidR="00CB7AD4" w:rsidRDefault="00CB7AD4">
            <w:pPr>
              <w:pStyle w:val="TableParagraph"/>
              <w:spacing w:line="249" w:lineRule="exact"/>
              <w:ind w:left="636"/>
            </w:pPr>
            <w:r>
              <w:t>Деловая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</w:tc>
        <w:tc>
          <w:tcPr>
            <w:tcW w:w="3087" w:type="dxa"/>
          </w:tcPr>
          <w:p w14:paraId="29881A9E" w14:textId="77777777" w:rsidR="00CB7AD4" w:rsidRDefault="00CB7AD4" w:rsidP="00B45F8C">
            <w:pPr>
              <w:pStyle w:val="TableParagraph"/>
              <w:spacing w:line="268" w:lineRule="exact"/>
              <w:ind w:left="169" w:hanging="34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6571FB1C" w14:textId="77777777" w:rsidR="00CB7AD4" w:rsidRDefault="00CB7AD4" w:rsidP="00B45F8C">
            <w:pPr>
              <w:pStyle w:val="TableParagraph"/>
              <w:spacing w:line="274" w:lineRule="exact"/>
              <w:ind w:left="169" w:right="500" w:hanging="14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B7AD4" w14:paraId="7DAC9357" w14:textId="77777777" w:rsidTr="00B45F8C">
        <w:trPr>
          <w:trHeight w:val="825"/>
        </w:trPr>
        <w:tc>
          <w:tcPr>
            <w:tcW w:w="658" w:type="dxa"/>
          </w:tcPr>
          <w:p w14:paraId="0BB69E0A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77D996DC" w14:textId="77777777" w:rsidR="00CB7AD4" w:rsidRDefault="00CB7AD4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4" w:type="dxa"/>
          </w:tcPr>
          <w:p w14:paraId="717D5CB9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715B0723" w14:textId="114591B8" w:rsidR="00CB7AD4" w:rsidRDefault="0018266B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23</w:t>
            </w:r>
            <w:r w:rsidR="00191208">
              <w:rPr>
                <w:sz w:val="24"/>
              </w:rPr>
              <w:t>.05</w:t>
            </w:r>
          </w:p>
        </w:tc>
        <w:tc>
          <w:tcPr>
            <w:tcW w:w="5916" w:type="dxa"/>
          </w:tcPr>
          <w:p w14:paraId="103E3570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3D94B67F" w14:textId="77777777" w:rsidR="00CB7AD4" w:rsidRDefault="00CB7AD4">
            <w:pPr>
              <w:pStyle w:val="TableParagraph"/>
              <w:spacing w:before="1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1416" w:type="dxa"/>
          </w:tcPr>
          <w:p w14:paraId="0D29F171" w14:textId="77777777" w:rsidR="00CB7AD4" w:rsidRDefault="00CB7AD4">
            <w:pPr>
              <w:pStyle w:val="TableParagraph"/>
              <w:rPr>
                <w:b/>
                <w:sz w:val="23"/>
              </w:rPr>
            </w:pPr>
          </w:p>
          <w:p w14:paraId="1D204495" w14:textId="77777777" w:rsidR="00CB7AD4" w:rsidRDefault="00CB7AD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14:paraId="79F3DB5F" w14:textId="77777777" w:rsidR="00CB7AD4" w:rsidRDefault="00CB7AD4">
            <w:pPr>
              <w:pStyle w:val="TableParagraph"/>
              <w:spacing w:line="237" w:lineRule="auto"/>
              <w:ind w:left="242" w:right="86" w:hanging="140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087" w:type="dxa"/>
          </w:tcPr>
          <w:p w14:paraId="1B33C426" w14:textId="77777777" w:rsidR="00CB7AD4" w:rsidRDefault="00CB7AD4" w:rsidP="00B45F8C">
            <w:pPr>
              <w:pStyle w:val="TableParagraph"/>
              <w:spacing w:line="237" w:lineRule="auto"/>
              <w:ind w:left="169" w:right="465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2BF8AA5E" w14:textId="77777777" w:rsidR="00CB7AD4" w:rsidRDefault="00CB7AD4" w:rsidP="00B45F8C">
            <w:pPr>
              <w:pStyle w:val="TableParagraph"/>
              <w:spacing w:line="261" w:lineRule="exact"/>
              <w:ind w:left="169" w:right="466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CB7AD4" w14:paraId="6094D294" w14:textId="77777777" w:rsidTr="00B45F8C">
        <w:trPr>
          <w:trHeight w:val="278"/>
        </w:trPr>
        <w:tc>
          <w:tcPr>
            <w:tcW w:w="658" w:type="dxa"/>
          </w:tcPr>
          <w:p w14:paraId="609D5D7A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1017E851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5916" w:type="dxa"/>
          </w:tcPr>
          <w:p w14:paraId="035CBD39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7D3F3B3" w14:textId="77777777" w:rsidR="00CB7AD4" w:rsidRDefault="00CB7AD4"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2526" w:type="dxa"/>
          </w:tcPr>
          <w:p w14:paraId="3938E086" w14:textId="77777777" w:rsidR="00CB7AD4" w:rsidRDefault="00CB7AD4">
            <w:pPr>
              <w:pStyle w:val="TableParagraph"/>
              <w:rPr>
                <w:sz w:val="20"/>
              </w:rPr>
            </w:pPr>
          </w:p>
        </w:tc>
        <w:tc>
          <w:tcPr>
            <w:tcW w:w="3087" w:type="dxa"/>
          </w:tcPr>
          <w:p w14:paraId="560A34B4" w14:textId="77777777" w:rsidR="00CB7AD4" w:rsidRDefault="00CB7AD4" w:rsidP="00B45F8C">
            <w:pPr>
              <w:pStyle w:val="TableParagraph"/>
              <w:ind w:left="169"/>
              <w:rPr>
                <w:sz w:val="20"/>
              </w:rPr>
            </w:pPr>
          </w:p>
        </w:tc>
      </w:tr>
    </w:tbl>
    <w:p w14:paraId="485F54E7" w14:textId="77777777" w:rsidR="00280ED1" w:rsidRDefault="00280ED1">
      <w:pPr>
        <w:rPr>
          <w:sz w:val="20"/>
        </w:rPr>
      </w:pPr>
    </w:p>
    <w:p w14:paraId="16971742" w14:textId="77777777" w:rsidR="00B1122B" w:rsidRDefault="00B1122B">
      <w:pPr>
        <w:rPr>
          <w:sz w:val="20"/>
        </w:rPr>
      </w:pPr>
    </w:p>
    <w:p w14:paraId="0C48F34B" w14:textId="77777777" w:rsidR="00280ED1" w:rsidRDefault="00F36B31">
      <w:pPr>
        <w:pStyle w:val="a3"/>
        <w:spacing w:before="7"/>
        <w:rPr>
          <w:b/>
          <w:sz w:val="13"/>
        </w:rPr>
      </w:pPr>
      <w:r>
        <w:pict w14:anchorId="3C804F7A">
          <v:group id="_x0000_s1026" style="position:absolute;margin-left:107.3pt;margin-top:81.6pt;width:451.4pt;height:1.7pt;z-index:15728640;mso-position-horizontal-relative:page;mso-position-vertical-relative:page" coordorigin="2146,1632" coordsize="9028,34">
            <v:rect id="_x0000_s1032" style="position:absolute;left:2146;top:1632;width:9024;height:34" fillcolor="#9f9f9f" stroked="f"/>
            <v:rect id="_x0000_s1031" style="position:absolute;left:11169;top:1632;width:5;height:5" fillcolor="#e2e2e2" stroked="f"/>
            <v:shape id="_x0000_s1030" style="position:absolute;left:2146;top:1632;width:9028;height:29" coordorigin="2147,1632" coordsize="9028,29" o:spt="100" adj="0,,0" path="m2151,1637r-4,l2147,1661r4,l2151,1637xm11174,1632r-5,l11169,1637r5,l11174,1632xe" fillcolor="#9f9f9f" stroked="f">
              <v:stroke joinstyle="round"/>
              <v:formulas/>
              <v:path arrowok="t" o:connecttype="segments"/>
            </v:shape>
            <v:rect id="_x0000_s1029" style="position:absolute;left:11169;top:1637;width:5;height:24" fillcolor="#e2e2e2" stroked="f"/>
            <v:rect id="_x0000_s1028" style="position:absolute;left:2146;top:1661;width:5;height:5" fillcolor="#9f9f9f" stroked="f"/>
            <v:shape id="_x0000_s1027" style="position:absolute;left:2146;top:1661;width:9028;height:5" coordorigin="2147,1661" coordsize="9028,5" path="m11174,1661r-5,l2151,1661r-4,l2147,1666r4,l11169,1666r5,l11174,1661xe" fillcolor="#e2e2e2" stroked="f">
              <v:path arrowok="t"/>
            </v:shape>
            <w10:wrap anchorx="page" anchory="page"/>
          </v:group>
        </w:pict>
      </w:r>
    </w:p>
    <w:p w14:paraId="65AA41C3" w14:textId="77777777" w:rsidR="00280ED1" w:rsidRDefault="00894ACF">
      <w:pPr>
        <w:pStyle w:val="a4"/>
        <w:numPr>
          <w:ilvl w:val="0"/>
          <w:numId w:val="1"/>
        </w:numPr>
        <w:tabs>
          <w:tab w:val="left" w:pos="1172"/>
        </w:tabs>
        <w:spacing w:before="90" w:line="362" w:lineRule="auto"/>
        <w:ind w:right="118" w:firstLine="706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(утвержденная Правительством Российской Федерации, Распоряжение от 29 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14:paraId="4FA9B48C" w14:textId="77777777" w:rsidR="00280ED1" w:rsidRDefault="00894ACF">
      <w:pPr>
        <w:pStyle w:val="a4"/>
        <w:numPr>
          <w:ilvl w:val="0"/>
          <w:numId w:val="1"/>
        </w:numPr>
        <w:tabs>
          <w:tab w:val="left" w:pos="1229"/>
        </w:tabs>
        <w:spacing w:line="360" w:lineRule="auto"/>
        <w:ind w:right="114" w:firstLine="706"/>
        <w:jc w:val="both"/>
        <w:rPr>
          <w:sz w:val="24"/>
        </w:rPr>
      </w:pPr>
      <w:r>
        <w:rPr>
          <w:b/>
          <w:sz w:val="24"/>
        </w:rPr>
        <w:t>Педагог-навигатор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педагогов-навигаторов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sectPr w:rsidR="00280ED1" w:rsidSect="00B1122B">
      <w:pgSz w:w="16840" w:h="11910" w:orient="landscape"/>
      <w:pgMar w:top="1340" w:right="1580" w:bottom="13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007"/>
    <w:multiLevelType w:val="hybridMultilevel"/>
    <w:tmpl w:val="B49E86A2"/>
    <w:lvl w:ilvl="0" w:tplc="3F10D7E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6C9"/>
    <w:multiLevelType w:val="hybridMultilevel"/>
    <w:tmpl w:val="2AE29636"/>
    <w:lvl w:ilvl="0" w:tplc="2506D242">
      <w:numFmt w:val="bullet"/>
      <w:lvlText w:val="●"/>
      <w:lvlJc w:val="left"/>
      <w:pPr>
        <w:ind w:left="95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86A8C">
      <w:numFmt w:val="bullet"/>
      <w:lvlText w:val="•"/>
      <w:lvlJc w:val="left"/>
      <w:pPr>
        <w:ind w:left="1401" w:hanging="850"/>
      </w:pPr>
      <w:rPr>
        <w:rFonts w:hint="default"/>
        <w:lang w:val="ru-RU" w:eastAsia="en-US" w:bidi="ar-SA"/>
      </w:rPr>
    </w:lvl>
    <w:lvl w:ilvl="2" w:tplc="D3CE1674">
      <w:numFmt w:val="bullet"/>
      <w:lvlText w:val="•"/>
      <w:lvlJc w:val="left"/>
      <w:pPr>
        <w:ind w:left="1843" w:hanging="850"/>
      </w:pPr>
      <w:rPr>
        <w:rFonts w:hint="default"/>
        <w:lang w:val="ru-RU" w:eastAsia="en-US" w:bidi="ar-SA"/>
      </w:rPr>
    </w:lvl>
    <w:lvl w:ilvl="3" w:tplc="BC021C0C">
      <w:numFmt w:val="bullet"/>
      <w:lvlText w:val="•"/>
      <w:lvlJc w:val="left"/>
      <w:pPr>
        <w:ind w:left="2285" w:hanging="850"/>
      </w:pPr>
      <w:rPr>
        <w:rFonts w:hint="default"/>
        <w:lang w:val="ru-RU" w:eastAsia="en-US" w:bidi="ar-SA"/>
      </w:rPr>
    </w:lvl>
    <w:lvl w:ilvl="4" w:tplc="3B12A1C8">
      <w:numFmt w:val="bullet"/>
      <w:lvlText w:val="•"/>
      <w:lvlJc w:val="left"/>
      <w:pPr>
        <w:ind w:left="2727" w:hanging="850"/>
      </w:pPr>
      <w:rPr>
        <w:rFonts w:hint="default"/>
        <w:lang w:val="ru-RU" w:eastAsia="en-US" w:bidi="ar-SA"/>
      </w:rPr>
    </w:lvl>
    <w:lvl w:ilvl="5" w:tplc="E0920562">
      <w:numFmt w:val="bullet"/>
      <w:lvlText w:val="•"/>
      <w:lvlJc w:val="left"/>
      <w:pPr>
        <w:ind w:left="3169" w:hanging="850"/>
      </w:pPr>
      <w:rPr>
        <w:rFonts w:hint="default"/>
        <w:lang w:val="ru-RU" w:eastAsia="en-US" w:bidi="ar-SA"/>
      </w:rPr>
    </w:lvl>
    <w:lvl w:ilvl="6" w:tplc="FE6645E6">
      <w:numFmt w:val="bullet"/>
      <w:lvlText w:val="•"/>
      <w:lvlJc w:val="left"/>
      <w:pPr>
        <w:ind w:left="3610" w:hanging="850"/>
      </w:pPr>
      <w:rPr>
        <w:rFonts w:hint="default"/>
        <w:lang w:val="ru-RU" w:eastAsia="en-US" w:bidi="ar-SA"/>
      </w:rPr>
    </w:lvl>
    <w:lvl w:ilvl="7" w:tplc="1F24030E">
      <w:numFmt w:val="bullet"/>
      <w:lvlText w:val="•"/>
      <w:lvlJc w:val="left"/>
      <w:pPr>
        <w:ind w:left="4052" w:hanging="850"/>
      </w:pPr>
      <w:rPr>
        <w:rFonts w:hint="default"/>
        <w:lang w:val="ru-RU" w:eastAsia="en-US" w:bidi="ar-SA"/>
      </w:rPr>
    </w:lvl>
    <w:lvl w:ilvl="8" w:tplc="B2389742">
      <w:numFmt w:val="bullet"/>
      <w:lvlText w:val="•"/>
      <w:lvlJc w:val="left"/>
      <w:pPr>
        <w:ind w:left="4494" w:hanging="850"/>
      </w:pPr>
      <w:rPr>
        <w:rFonts w:hint="default"/>
        <w:lang w:val="ru-RU" w:eastAsia="en-US" w:bidi="ar-SA"/>
      </w:rPr>
    </w:lvl>
  </w:abstractNum>
  <w:abstractNum w:abstractNumId="2">
    <w:nsid w:val="09F12103"/>
    <w:multiLevelType w:val="hybridMultilevel"/>
    <w:tmpl w:val="3C7CE264"/>
    <w:lvl w:ilvl="0" w:tplc="B0648FFE">
      <w:numFmt w:val="bullet"/>
      <w:lvlText w:val=""/>
      <w:lvlJc w:val="left"/>
      <w:pPr>
        <w:ind w:left="64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3635A4">
      <w:numFmt w:val="bullet"/>
      <w:lvlText w:val=""/>
      <w:lvlJc w:val="left"/>
      <w:pPr>
        <w:ind w:left="220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004260">
      <w:numFmt w:val="bullet"/>
      <w:lvlText w:val="•"/>
      <w:lvlJc w:val="left"/>
      <w:pPr>
        <w:ind w:left="1698" w:hanging="183"/>
      </w:pPr>
      <w:rPr>
        <w:rFonts w:hint="default"/>
        <w:lang w:val="ru-RU" w:eastAsia="en-US" w:bidi="ar-SA"/>
      </w:rPr>
    </w:lvl>
    <w:lvl w:ilvl="3" w:tplc="B290EFA8">
      <w:numFmt w:val="bullet"/>
      <w:lvlText w:val="•"/>
      <w:lvlJc w:val="left"/>
      <w:pPr>
        <w:ind w:left="2756" w:hanging="183"/>
      </w:pPr>
      <w:rPr>
        <w:rFonts w:hint="default"/>
        <w:lang w:val="ru-RU" w:eastAsia="en-US" w:bidi="ar-SA"/>
      </w:rPr>
    </w:lvl>
    <w:lvl w:ilvl="4" w:tplc="AA74C72C">
      <w:numFmt w:val="bullet"/>
      <w:lvlText w:val="•"/>
      <w:lvlJc w:val="left"/>
      <w:pPr>
        <w:ind w:left="3814" w:hanging="183"/>
      </w:pPr>
      <w:rPr>
        <w:rFonts w:hint="default"/>
        <w:lang w:val="ru-RU" w:eastAsia="en-US" w:bidi="ar-SA"/>
      </w:rPr>
    </w:lvl>
    <w:lvl w:ilvl="5" w:tplc="87D6A4D4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6" w:tplc="E9F03042">
      <w:numFmt w:val="bullet"/>
      <w:lvlText w:val="•"/>
      <w:lvlJc w:val="left"/>
      <w:pPr>
        <w:ind w:left="5931" w:hanging="183"/>
      </w:pPr>
      <w:rPr>
        <w:rFonts w:hint="default"/>
        <w:lang w:val="ru-RU" w:eastAsia="en-US" w:bidi="ar-SA"/>
      </w:rPr>
    </w:lvl>
    <w:lvl w:ilvl="7" w:tplc="BE1E14D2">
      <w:numFmt w:val="bullet"/>
      <w:lvlText w:val="•"/>
      <w:lvlJc w:val="left"/>
      <w:pPr>
        <w:ind w:left="6989" w:hanging="183"/>
      </w:pPr>
      <w:rPr>
        <w:rFonts w:hint="default"/>
        <w:lang w:val="ru-RU" w:eastAsia="en-US" w:bidi="ar-SA"/>
      </w:rPr>
    </w:lvl>
    <w:lvl w:ilvl="8" w:tplc="049C35B8">
      <w:numFmt w:val="bullet"/>
      <w:lvlText w:val="•"/>
      <w:lvlJc w:val="left"/>
      <w:pPr>
        <w:ind w:left="8047" w:hanging="183"/>
      </w:pPr>
      <w:rPr>
        <w:rFonts w:hint="default"/>
        <w:lang w:val="ru-RU" w:eastAsia="en-US" w:bidi="ar-SA"/>
      </w:rPr>
    </w:lvl>
  </w:abstractNum>
  <w:abstractNum w:abstractNumId="3">
    <w:nsid w:val="0BB25653"/>
    <w:multiLevelType w:val="hybridMultilevel"/>
    <w:tmpl w:val="02303654"/>
    <w:lvl w:ilvl="0" w:tplc="8F60D1F8">
      <w:numFmt w:val="bullet"/>
      <w:lvlText w:val="●"/>
      <w:lvlJc w:val="left"/>
      <w:pPr>
        <w:ind w:left="88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26B68">
      <w:numFmt w:val="bullet"/>
      <w:lvlText w:val="•"/>
      <w:lvlJc w:val="left"/>
      <w:pPr>
        <w:ind w:left="1329" w:hanging="783"/>
      </w:pPr>
      <w:rPr>
        <w:rFonts w:hint="default"/>
        <w:lang w:val="ru-RU" w:eastAsia="en-US" w:bidi="ar-SA"/>
      </w:rPr>
    </w:lvl>
    <w:lvl w:ilvl="2" w:tplc="FE1633CA">
      <w:numFmt w:val="bullet"/>
      <w:lvlText w:val="•"/>
      <w:lvlJc w:val="left"/>
      <w:pPr>
        <w:ind w:left="1779" w:hanging="783"/>
      </w:pPr>
      <w:rPr>
        <w:rFonts w:hint="default"/>
        <w:lang w:val="ru-RU" w:eastAsia="en-US" w:bidi="ar-SA"/>
      </w:rPr>
    </w:lvl>
    <w:lvl w:ilvl="3" w:tplc="4C84DB70">
      <w:numFmt w:val="bullet"/>
      <w:lvlText w:val="•"/>
      <w:lvlJc w:val="left"/>
      <w:pPr>
        <w:ind w:left="2229" w:hanging="783"/>
      </w:pPr>
      <w:rPr>
        <w:rFonts w:hint="default"/>
        <w:lang w:val="ru-RU" w:eastAsia="en-US" w:bidi="ar-SA"/>
      </w:rPr>
    </w:lvl>
    <w:lvl w:ilvl="4" w:tplc="CFCA0694">
      <w:numFmt w:val="bullet"/>
      <w:lvlText w:val="•"/>
      <w:lvlJc w:val="left"/>
      <w:pPr>
        <w:ind w:left="2679" w:hanging="783"/>
      </w:pPr>
      <w:rPr>
        <w:rFonts w:hint="default"/>
        <w:lang w:val="ru-RU" w:eastAsia="en-US" w:bidi="ar-SA"/>
      </w:rPr>
    </w:lvl>
    <w:lvl w:ilvl="5" w:tplc="B2502E76">
      <w:numFmt w:val="bullet"/>
      <w:lvlText w:val="•"/>
      <w:lvlJc w:val="left"/>
      <w:pPr>
        <w:ind w:left="3129" w:hanging="783"/>
      </w:pPr>
      <w:rPr>
        <w:rFonts w:hint="default"/>
        <w:lang w:val="ru-RU" w:eastAsia="en-US" w:bidi="ar-SA"/>
      </w:rPr>
    </w:lvl>
    <w:lvl w:ilvl="6" w:tplc="DC347562">
      <w:numFmt w:val="bullet"/>
      <w:lvlText w:val="•"/>
      <w:lvlJc w:val="left"/>
      <w:pPr>
        <w:ind w:left="3578" w:hanging="783"/>
      </w:pPr>
      <w:rPr>
        <w:rFonts w:hint="default"/>
        <w:lang w:val="ru-RU" w:eastAsia="en-US" w:bidi="ar-SA"/>
      </w:rPr>
    </w:lvl>
    <w:lvl w:ilvl="7" w:tplc="B22AA738">
      <w:numFmt w:val="bullet"/>
      <w:lvlText w:val="•"/>
      <w:lvlJc w:val="left"/>
      <w:pPr>
        <w:ind w:left="4028" w:hanging="783"/>
      </w:pPr>
      <w:rPr>
        <w:rFonts w:hint="default"/>
        <w:lang w:val="ru-RU" w:eastAsia="en-US" w:bidi="ar-SA"/>
      </w:rPr>
    </w:lvl>
    <w:lvl w:ilvl="8" w:tplc="B3BEF58E">
      <w:numFmt w:val="bullet"/>
      <w:lvlText w:val="•"/>
      <w:lvlJc w:val="left"/>
      <w:pPr>
        <w:ind w:left="4478" w:hanging="783"/>
      </w:pPr>
      <w:rPr>
        <w:rFonts w:hint="default"/>
        <w:lang w:val="ru-RU" w:eastAsia="en-US" w:bidi="ar-SA"/>
      </w:rPr>
    </w:lvl>
  </w:abstractNum>
  <w:abstractNum w:abstractNumId="4">
    <w:nsid w:val="0D12126B"/>
    <w:multiLevelType w:val="hybridMultilevel"/>
    <w:tmpl w:val="6D9211F8"/>
    <w:lvl w:ilvl="0" w:tplc="BD6C93C8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A6EE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DF7AE0DA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AF560AB8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ABD83092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DA348504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6290A9B6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5D74C9EC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1D967DE4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5">
    <w:nsid w:val="21060E62"/>
    <w:multiLevelType w:val="hybridMultilevel"/>
    <w:tmpl w:val="D9BC89AE"/>
    <w:lvl w:ilvl="0" w:tplc="6A54A3CE">
      <w:start w:val="1"/>
      <w:numFmt w:val="decimal"/>
      <w:lvlText w:val="[%1]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color w:val="1154CC"/>
        <w:spacing w:val="0"/>
        <w:w w:val="99"/>
        <w:sz w:val="24"/>
        <w:szCs w:val="24"/>
        <w:u w:val="single" w:color="1154CC"/>
        <w:lang w:val="ru-RU" w:eastAsia="en-US" w:bidi="ar-SA"/>
      </w:rPr>
    </w:lvl>
    <w:lvl w:ilvl="1" w:tplc="A5F8ADFC">
      <w:numFmt w:val="bullet"/>
      <w:lvlText w:val="•"/>
      <w:lvlJc w:val="left"/>
      <w:pPr>
        <w:ind w:left="1014" w:hanging="365"/>
      </w:pPr>
      <w:rPr>
        <w:rFonts w:hint="default"/>
        <w:lang w:val="ru-RU" w:eastAsia="en-US" w:bidi="ar-SA"/>
      </w:rPr>
    </w:lvl>
    <w:lvl w:ilvl="2" w:tplc="2B4A19D2">
      <w:numFmt w:val="bullet"/>
      <w:lvlText w:val="•"/>
      <w:lvlJc w:val="left"/>
      <w:pPr>
        <w:ind w:left="1928" w:hanging="365"/>
      </w:pPr>
      <w:rPr>
        <w:rFonts w:hint="default"/>
        <w:lang w:val="ru-RU" w:eastAsia="en-US" w:bidi="ar-SA"/>
      </w:rPr>
    </w:lvl>
    <w:lvl w:ilvl="3" w:tplc="D1E0142C">
      <w:numFmt w:val="bullet"/>
      <w:lvlText w:val="•"/>
      <w:lvlJc w:val="left"/>
      <w:pPr>
        <w:ind w:left="2843" w:hanging="365"/>
      </w:pPr>
      <w:rPr>
        <w:rFonts w:hint="default"/>
        <w:lang w:val="ru-RU" w:eastAsia="en-US" w:bidi="ar-SA"/>
      </w:rPr>
    </w:lvl>
    <w:lvl w:ilvl="4" w:tplc="5C18A2DE">
      <w:numFmt w:val="bullet"/>
      <w:lvlText w:val="•"/>
      <w:lvlJc w:val="left"/>
      <w:pPr>
        <w:ind w:left="3757" w:hanging="365"/>
      </w:pPr>
      <w:rPr>
        <w:rFonts w:hint="default"/>
        <w:lang w:val="ru-RU" w:eastAsia="en-US" w:bidi="ar-SA"/>
      </w:rPr>
    </w:lvl>
    <w:lvl w:ilvl="5" w:tplc="AE64E834">
      <w:numFmt w:val="bullet"/>
      <w:lvlText w:val="•"/>
      <w:lvlJc w:val="left"/>
      <w:pPr>
        <w:ind w:left="4672" w:hanging="365"/>
      </w:pPr>
      <w:rPr>
        <w:rFonts w:hint="default"/>
        <w:lang w:val="ru-RU" w:eastAsia="en-US" w:bidi="ar-SA"/>
      </w:rPr>
    </w:lvl>
    <w:lvl w:ilvl="6" w:tplc="C8F63E52">
      <w:numFmt w:val="bullet"/>
      <w:lvlText w:val="•"/>
      <w:lvlJc w:val="left"/>
      <w:pPr>
        <w:ind w:left="5586" w:hanging="365"/>
      </w:pPr>
      <w:rPr>
        <w:rFonts w:hint="default"/>
        <w:lang w:val="ru-RU" w:eastAsia="en-US" w:bidi="ar-SA"/>
      </w:rPr>
    </w:lvl>
    <w:lvl w:ilvl="7" w:tplc="352A170A">
      <w:numFmt w:val="bullet"/>
      <w:lvlText w:val="•"/>
      <w:lvlJc w:val="left"/>
      <w:pPr>
        <w:ind w:left="6500" w:hanging="365"/>
      </w:pPr>
      <w:rPr>
        <w:rFonts w:hint="default"/>
        <w:lang w:val="ru-RU" w:eastAsia="en-US" w:bidi="ar-SA"/>
      </w:rPr>
    </w:lvl>
    <w:lvl w:ilvl="8" w:tplc="3DA2CF58">
      <w:numFmt w:val="bullet"/>
      <w:lvlText w:val="•"/>
      <w:lvlJc w:val="left"/>
      <w:pPr>
        <w:ind w:left="7415" w:hanging="365"/>
      </w:pPr>
      <w:rPr>
        <w:rFonts w:hint="default"/>
        <w:lang w:val="ru-RU" w:eastAsia="en-US" w:bidi="ar-SA"/>
      </w:rPr>
    </w:lvl>
  </w:abstractNum>
  <w:abstractNum w:abstractNumId="6">
    <w:nsid w:val="268F0448"/>
    <w:multiLevelType w:val="hybridMultilevel"/>
    <w:tmpl w:val="DD325676"/>
    <w:lvl w:ilvl="0" w:tplc="6A62CCD0">
      <w:numFmt w:val="bullet"/>
      <w:lvlText w:val="•"/>
      <w:lvlJc w:val="left"/>
      <w:pPr>
        <w:ind w:left="213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45108">
      <w:numFmt w:val="bullet"/>
      <w:lvlText w:val="•"/>
      <w:lvlJc w:val="left"/>
      <w:pPr>
        <w:ind w:left="1244" w:hanging="299"/>
      </w:pPr>
      <w:rPr>
        <w:rFonts w:hint="default"/>
        <w:lang w:val="ru-RU" w:eastAsia="en-US" w:bidi="ar-SA"/>
      </w:rPr>
    </w:lvl>
    <w:lvl w:ilvl="2" w:tplc="22D0E2BE">
      <w:numFmt w:val="bullet"/>
      <w:lvlText w:val="•"/>
      <w:lvlJc w:val="left"/>
      <w:pPr>
        <w:ind w:left="2268" w:hanging="299"/>
      </w:pPr>
      <w:rPr>
        <w:rFonts w:hint="default"/>
        <w:lang w:val="ru-RU" w:eastAsia="en-US" w:bidi="ar-SA"/>
      </w:rPr>
    </w:lvl>
    <w:lvl w:ilvl="3" w:tplc="3A308DEE">
      <w:numFmt w:val="bullet"/>
      <w:lvlText w:val="•"/>
      <w:lvlJc w:val="left"/>
      <w:pPr>
        <w:ind w:left="3293" w:hanging="299"/>
      </w:pPr>
      <w:rPr>
        <w:rFonts w:hint="default"/>
        <w:lang w:val="ru-RU" w:eastAsia="en-US" w:bidi="ar-SA"/>
      </w:rPr>
    </w:lvl>
    <w:lvl w:ilvl="4" w:tplc="7D4E8A9A">
      <w:numFmt w:val="bullet"/>
      <w:lvlText w:val="•"/>
      <w:lvlJc w:val="left"/>
      <w:pPr>
        <w:ind w:left="4317" w:hanging="299"/>
      </w:pPr>
      <w:rPr>
        <w:rFonts w:hint="default"/>
        <w:lang w:val="ru-RU" w:eastAsia="en-US" w:bidi="ar-SA"/>
      </w:rPr>
    </w:lvl>
    <w:lvl w:ilvl="5" w:tplc="D58027A6">
      <w:numFmt w:val="bullet"/>
      <w:lvlText w:val="•"/>
      <w:lvlJc w:val="left"/>
      <w:pPr>
        <w:ind w:left="5342" w:hanging="299"/>
      </w:pPr>
      <w:rPr>
        <w:rFonts w:hint="default"/>
        <w:lang w:val="ru-RU" w:eastAsia="en-US" w:bidi="ar-SA"/>
      </w:rPr>
    </w:lvl>
    <w:lvl w:ilvl="6" w:tplc="6B66B872">
      <w:numFmt w:val="bullet"/>
      <w:lvlText w:val="•"/>
      <w:lvlJc w:val="left"/>
      <w:pPr>
        <w:ind w:left="6366" w:hanging="299"/>
      </w:pPr>
      <w:rPr>
        <w:rFonts w:hint="default"/>
        <w:lang w:val="ru-RU" w:eastAsia="en-US" w:bidi="ar-SA"/>
      </w:rPr>
    </w:lvl>
    <w:lvl w:ilvl="7" w:tplc="5BAAE6E4">
      <w:numFmt w:val="bullet"/>
      <w:lvlText w:val="•"/>
      <w:lvlJc w:val="left"/>
      <w:pPr>
        <w:ind w:left="7390" w:hanging="299"/>
      </w:pPr>
      <w:rPr>
        <w:rFonts w:hint="default"/>
        <w:lang w:val="ru-RU" w:eastAsia="en-US" w:bidi="ar-SA"/>
      </w:rPr>
    </w:lvl>
    <w:lvl w:ilvl="8" w:tplc="440032EA">
      <w:numFmt w:val="bullet"/>
      <w:lvlText w:val="•"/>
      <w:lvlJc w:val="left"/>
      <w:pPr>
        <w:ind w:left="8415" w:hanging="299"/>
      </w:pPr>
      <w:rPr>
        <w:rFonts w:hint="default"/>
        <w:lang w:val="ru-RU" w:eastAsia="en-US" w:bidi="ar-SA"/>
      </w:rPr>
    </w:lvl>
  </w:abstractNum>
  <w:abstractNum w:abstractNumId="7">
    <w:nsid w:val="2ED717B4"/>
    <w:multiLevelType w:val="hybridMultilevel"/>
    <w:tmpl w:val="F0AEE152"/>
    <w:lvl w:ilvl="0" w:tplc="C9545A08">
      <w:numFmt w:val="bullet"/>
      <w:lvlText w:val="●"/>
      <w:lvlJc w:val="left"/>
      <w:pPr>
        <w:ind w:left="95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25CAC">
      <w:numFmt w:val="bullet"/>
      <w:lvlText w:val="•"/>
      <w:lvlJc w:val="left"/>
      <w:pPr>
        <w:ind w:left="1401" w:hanging="850"/>
      </w:pPr>
      <w:rPr>
        <w:rFonts w:hint="default"/>
        <w:lang w:val="ru-RU" w:eastAsia="en-US" w:bidi="ar-SA"/>
      </w:rPr>
    </w:lvl>
    <w:lvl w:ilvl="2" w:tplc="9AE6E226">
      <w:numFmt w:val="bullet"/>
      <w:lvlText w:val="•"/>
      <w:lvlJc w:val="left"/>
      <w:pPr>
        <w:ind w:left="1843" w:hanging="850"/>
      </w:pPr>
      <w:rPr>
        <w:rFonts w:hint="default"/>
        <w:lang w:val="ru-RU" w:eastAsia="en-US" w:bidi="ar-SA"/>
      </w:rPr>
    </w:lvl>
    <w:lvl w:ilvl="3" w:tplc="7B48F714">
      <w:numFmt w:val="bullet"/>
      <w:lvlText w:val="•"/>
      <w:lvlJc w:val="left"/>
      <w:pPr>
        <w:ind w:left="2285" w:hanging="850"/>
      </w:pPr>
      <w:rPr>
        <w:rFonts w:hint="default"/>
        <w:lang w:val="ru-RU" w:eastAsia="en-US" w:bidi="ar-SA"/>
      </w:rPr>
    </w:lvl>
    <w:lvl w:ilvl="4" w:tplc="68006568">
      <w:numFmt w:val="bullet"/>
      <w:lvlText w:val="•"/>
      <w:lvlJc w:val="left"/>
      <w:pPr>
        <w:ind w:left="2727" w:hanging="850"/>
      </w:pPr>
      <w:rPr>
        <w:rFonts w:hint="default"/>
        <w:lang w:val="ru-RU" w:eastAsia="en-US" w:bidi="ar-SA"/>
      </w:rPr>
    </w:lvl>
    <w:lvl w:ilvl="5" w:tplc="DCA2E570">
      <w:numFmt w:val="bullet"/>
      <w:lvlText w:val="•"/>
      <w:lvlJc w:val="left"/>
      <w:pPr>
        <w:ind w:left="3169" w:hanging="850"/>
      </w:pPr>
      <w:rPr>
        <w:rFonts w:hint="default"/>
        <w:lang w:val="ru-RU" w:eastAsia="en-US" w:bidi="ar-SA"/>
      </w:rPr>
    </w:lvl>
    <w:lvl w:ilvl="6" w:tplc="AD82FF5C">
      <w:numFmt w:val="bullet"/>
      <w:lvlText w:val="•"/>
      <w:lvlJc w:val="left"/>
      <w:pPr>
        <w:ind w:left="3610" w:hanging="850"/>
      </w:pPr>
      <w:rPr>
        <w:rFonts w:hint="default"/>
        <w:lang w:val="ru-RU" w:eastAsia="en-US" w:bidi="ar-SA"/>
      </w:rPr>
    </w:lvl>
    <w:lvl w:ilvl="7" w:tplc="16A87B40">
      <w:numFmt w:val="bullet"/>
      <w:lvlText w:val="•"/>
      <w:lvlJc w:val="left"/>
      <w:pPr>
        <w:ind w:left="4052" w:hanging="850"/>
      </w:pPr>
      <w:rPr>
        <w:rFonts w:hint="default"/>
        <w:lang w:val="ru-RU" w:eastAsia="en-US" w:bidi="ar-SA"/>
      </w:rPr>
    </w:lvl>
    <w:lvl w:ilvl="8" w:tplc="EDE057E6">
      <w:numFmt w:val="bullet"/>
      <w:lvlText w:val="•"/>
      <w:lvlJc w:val="left"/>
      <w:pPr>
        <w:ind w:left="4494" w:hanging="850"/>
      </w:pPr>
      <w:rPr>
        <w:rFonts w:hint="default"/>
        <w:lang w:val="ru-RU" w:eastAsia="en-US" w:bidi="ar-SA"/>
      </w:rPr>
    </w:lvl>
  </w:abstractNum>
  <w:abstractNum w:abstractNumId="8">
    <w:nsid w:val="3B155318"/>
    <w:multiLevelType w:val="hybridMultilevel"/>
    <w:tmpl w:val="0DCA5B26"/>
    <w:lvl w:ilvl="0" w:tplc="58B6BE00">
      <w:numFmt w:val="bullet"/>
      <w:lvlText w:val="●"/>
      <w:lvlJc w:val="left"/>
      <w:pPr>
        <w:ind w:left="82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AB222">
      <w:numFmt w:val="bullet"/>
      <w:lvlText w:val="•"/>
      <w:lvlJc w:val="left"/>
      <w:pPr>
        <w:ind w:left="1275" w:hanging="720"/>
      </w:pPr>
      <w:rPr>
        <w:rFonts w:hint="default"/>
        <w:lang w:val="ru-RU" w:eastAsia="en-US" w:bidi="ar-SA"/>
      </w:rPr>
    </w:lvl>
    <w:lvl w:ilvl="2" w:tplc="37006334">
      <w:numFmt w:val="bullet"/>
      <w:lvlText w:val="•"/>
      <w:lvlJc w:val="left"/>
      <w:pPr>
        <w:ind w:left="1731" w:hanging="720"/>
      </w:pPr>
      <w:rPr>
        <w:rFonts w:hint="default"/>
        <w:lang w:val="ru-RU" w:eastAsia="en-US" w:bidi="ar-SA"/>
      </w:rPr>
    </w:lvl>
    <w:lvl w:ilvl="3" w:tplc="34C4D46A">
      <w:numFmt w:val="bullet"/>
      <w:lvlText w:val="•"/>
      <w:lvlJc w:val="left"/>
      <w:pPr>
        <w:ind w:left="2187" w:hanging="720"/>
      </w:pPr>
      <w:rPr>
        <w:rFonts w:hint="default"/>
        <w:lang w:val="ru-RU" w:eastAsia="en-US" w:bidi="ar-SA"/>
      </w:rPr>
    </w:lvl>
    <w:lvl w:ilvl="4" w:tplc="89981700">
      <w:numFmt w:val="bullet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  <w:lvl w:ilvl="5" w:tplc="A04E7640">
      <w:numFmt w:val="bullet"/>
      <w:lvlText w:val="•"/>
      <w:lvlJc w:val="left"/>
      <w:pPr>
        <w:ind w:left="3099" w:hanging="720"/>
      </w:pPr>
      <w:rPr>
        <w:rFonts w:hint="default"/>
        <w:lang w:val="ru-RU" w:eastAsia="en-US" w:bidi="ar-SA"/>
      </w:rPr>
    </w:lvl>
    <w:lvl w:ilvl="6" w:tplc="06506A7E">
      <w:numFmt w:val="bullet"/>
      <w:lvlText w:val="•"/>
      <w:lvlJc w:val="left"/>
      <w:pPr>
        <w:ind w:left="3554" w:hanging="720"/>
      </w:pPr>
      <w:rPr>
        <w:rFonts w:hint="default"/>
        <w:lang w:val="ru-RU" w:eastAsia="en-US" w:bidi="ar-SA"/>
      </w:rPr>
    </w:lvl>
    <w:lvl w:ilvl="7" w:tplc="FAE00074">
      <w:numFmt w:val="bullet"/>
      <w:lvlText w:val="•"/>
      <w:lvlJc w:val="left"/>
      <w:pPr>
        <w:ind w:left="4010" w:hanging="720"/>
      </w:pPr>
      <w:rPr>
        <w:rFonts w:hint="default"/>
        <w:lang w:val="ru-RU" w:eastAsia="en-US" w:bidi="ar-SA"/>
      </w:rPr>
    </w:lvl>
    <w:lvl w:ilvl="8" w:tplc="D5DE2912">
      <w:numFmt w:val="bullet"/>
      <w:lvlText w:val="•"/>
      <w:lvlJc w:val="left"/>
      <w:pPr>
        <w:ind w:left="4466" w:hanging="720"/>
      </w:pPr>
      <w:rPr>
        <w:rFonts w:hint="default"/>
        <w:lang w:val="ru-RU" w:eastAsia="en-US" w:bidi="ar-SA"/>
      </w:rPr>
    </w:lvl>
  </w:abstractNum>
  <w:abstractNum w:abstractNumId="9">
    <w:nsid w:val="3BDB0B2E"/>
    <w:multiLevelType w:val="hybridMultilevel"/>
    <w:tmpl w:val="27EE4DC2"/>
    <w:lvl w:ilvl="0" w:tplc="883E2538">
      <w:numFmt w:val="bullet"/>
      <w:lvlText w:val="●"/>
      <w:lvlJc w:val="left"/>
      <w:pPr>
        <w:ind w:left="82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8154E">
      <w:numFmt w:val="bullet"/>
      <w:lvlText w:val="•"/>
      <w:lvlJc w:val="left"/>
      <w:pPr>
        <w:ind w:left="1275" w:hanging="720"/>
      </w:pPr>
      <w:rPr>
        <w:rFonts w:hint="default"/>
        <w:lang w:val="ru-RU" w:eastAsia="en-US" w:bidi="ar-SA"/>
      </w:rPr>
    </w:lvl>
    <w:lvl w:ilvl="2" w:tplc="CD0E3000">
      <w:numFmt w:val="bullet"/>
      <w:lvlText w:val="•"/>
      <w:lvlJc w:val="left"/>
      <w:pPr>
        <w:ind w:left="1731" w:hanging="720"/>
      </w:pPr>
      <w:rPr>
        <w:rFonts w:hint="default"/>
        <w:lang w:val="ru-RU" w:eastAsia="en-US" w:bidi="ar-SA"/>
      </w:rPr>
    </w:lvl>
    <w:lvl w:ilvl="3" w:tplc="DA826C1E">
      <w:numFmt w:val="bullet"/>
      <w:lvlText w:val="•"/>
      <w:lvlJc w:val="left"/>
      <w:pPr>
        <w:ind w:left="2187" w:hanging="720"/>
      </w:pPr>
      <w:rPr>
        <w:rFonts w:hint="default"/>
        <w:lang w:val="ru-RU" w:eastAsia="en-US" w:bidi="ar-SA"/>
      </w:rPr>
    </w:lvl>
    <w:lvl w:ilvl="4" w:tplc="4240EA88">
      <w:numFmt w:val="bullet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  <w:lvl w:ilvl="5" w:tplc="0A4A18B4">
      <w:numFmt w:val="bullet"/>
      <w:lvlText w:val="•"/>
      <w:lvlJc w:val="left"/>
      <w:pPr>
        <w:ind w:left="3099" w:hanging="720"/>
      </w:pPr>
      <w:rPr>
        <w:rFonts w:hint="default"/>
        <w:lang w:val="ru-RU" w:eastAsia="en-US" w:bidi="ar-SA"/>
      </w:rPr>
    </w:lvl>
    <w:lvl w:ilvl="6" w:tplc="30DA6FCC">
      <w:numFmt w:val="bullet"/>
      <w:lvlText w:val="•"/>
      <w:lvlJc w:val="left"/>
      <w:pPr>
        <w:ind w:left="3554" w:hanging="720"/>
      </w:pPr>
      <w:rPr>
        <w:rFonts w:hint="default"/>
        <w:lang w:val="ru-RU" w:eastAsia="en-US" w:bidi="ar-SA"/>
      </w:rPr>
    </w:lvl>
    <w:lvl w:ilvl="7" w:tplc="5158282C">
      <w:numFmt w:val="bullet"/>
      <w:lvlText w:val="•"/>
      <w:lvlJc w:val="left"/>
      <w:pPr>
        <w:ind w:left="4010" w:hanging="720"/>
      </w:pPr>
      <w:rPr>
        <w:rFonts w:hint="default"/>
        <w:lang w:val="ru-RU" w:eastAsia="en-US" w:bidi="ar-SA"/>
      </w:rPr>
    </w:lvl>
    <w:lvl w:ilvl="8" w:tplc="9B442BEA">
      <w:numFmt w:val="bullet"/>
      <w:lvlText w:val="•"/>
      <w:lvlJc w:val="left"/>
      <w:pPr>
        <w:ind w:left="4466" w:hanging="720"/>
      </w:pPr>
      <w:rPr>
        <w:rFonts w:hint="default"/>
        <w:lang w:val="ru-RU" w:eastAsia="en-US" w:bidi="ar-SA"/>
      </w:rPr>
    </w:lvl>
  </w:abstractNum>
  <w:abstractNum w:abstractNumId="10">
    <w:nsid w:val="3F916A9F"/>
    <w:multiLevelType w:val="hybridMultilevel"/>
    <w:tmpl w:val="46A46D8C"/>
    <w:lvl w:ilvl="0" w:tplc="35DEF144">
      <w:start w:val="1"/>
      <w:numFmt w:val="decimal"/>
      <w:lvlText w:val="%1."/>
      <w:lvlJc w:val="left"/>
      <w:pPr>
        <w:ind w:left="675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2CC48">
      <w:numFmt w:val="bullet"/>
      <w:lvlText w:val="•"/>
      <w:lvlJc w:val="left"/>
      <w:pPr>
        <w:ind w:left="1149" w:hanging="571"/>
      </w:pPr>
      <w:rPr>
        <w:rFonts w:hint="default"/>
        <w:lang w:val="ru-RU" w:eastAsia="en-US" w:bidi="ar-SA"/>
      </w:rPr>
    </w:lvl>
    <w:lvl w:ilvl="2" w:tplc="7D5219BA">
      <w:numFmt w:val="bullet"/>
      <w:lvlText w:val="•"/>
      <w:lvlJc w:val="left"/>
      <w:pPr>
        <w:ind w:left="1619" w:hanging="571"/>
      </w:pPr>
      <w:rPr>
        <w:rFonts w:hint="default"/>
        <w:lang w:val="ru-RU" w:eastAsia="en-US" w:bidi="ar-SA"/>
      </w:rPr>
    </w:lvl>
    <w:lvl w:ilvl="3" w:tplc="6DACEE7C">
      <w:numFmt w:val="bullet"/>
      <w:lvlText w:val="•"/>
      <w:lvlJc w:val="left"/>
      <w:pPr>
        <w:ind w:left="2089" w:hanging="571"/>
      </w:pPr>
      <w:rPr>
        <w:rFonts w:hint="default"/>
        <w:lang w:val="ru-RU" w:eastAsia="en-US" w:bidi="ar-SA"/>
      </w:rPr>
    </w:lvl>
    <w:lvl w:ilvl="4" w:tplc="A8E029E8">
      <w:numFmt w:val="bullet"/>
      <w:lvlText w:val="•"/>
      <w:lvlJc w:val="left"/>
      <w:pPr>
        <w:ind w:left="2559" w:hanging="571"/>
      </w:pPr>
      <w:rPr>
        <w:rFonts w:hint="default"/>
        <w:lang w:val="ru-RU" w:eastAsia="en-US" w:bidi="ar-SA"/>
      </w:rPr>
    </w:lvl>
    <w:lvl w:ilvl="5" w:tplc="EBFCC69E">
      <w:numFmt w:val="bullet"/>
      <w:lvlText w:val="•"/>
      <w:lvlJc w:val="left"/>
      <w:pPr>
        <w:ind w:left="3029" w:hanging="571"/>
      </w:pPr>
      <w:rPr>
        <w:rFonts w:hint="default"/>
        <w:lang w:val="ru-RU" w:eastAsia="en-US" w:bidi="ar-SA"/>
      </w:rPr>
    </w:lvl>
    <w:lvl w:ilvl="6" w:tplc="3022EE56">
      <w:numFmt w:val="bullet"/>
      <w:lvlText w:val="•"/>
      <w:lvlJc w:val="left"/>
      <w:pPr>
        <w:ind w:left="3498" w:hanging="571"/>
      </w:pPr>
      <w:rPr>
        <w:rFonts w:hint="default"/>
        <w:lang w:val="ru-RU" w:eastAsia="en-US" w:bidi="ar-SA"/>
      </w:rPr>
    </w:lvl>
    <w:lvl w:ilvl="7" w:tplc="F3686828">
      <w:numFmt w:val="bullet"/>
      <w:lvlText w:val="•"/>
      <w:lvlJc w:val="left"/>
      <w:pPr>
        <w:ind w:left="3968" w:hanging="571"/>
      </w:pPr>
      <w:rPr>
        <w:rFonts w:hint="default"/>
        <w:lang w:val="ru-RU" w:eastAsia="en-US" w:bidi="ar-SA"/>
      </w:rPr>
    </w:lvl>
    <w:lvl w:ilvl="8" w:tplc="2E42E3DC">
      <w:numFmt w:val="bullet"/>
      <w:lvlText w:val="•"/>
      <w:lvlJc w:val="left"/>
      <w:pPr>
        <w:ind w:left="4438" w:hanging="571"/>
      </w:pPr>
      <w:rPr>
        <w:rFonts w:hint="default"/>
        <w:lang w:val="ru-RU" w:eastAsia="en-US" w:bidi="ar-SA"/>
      </w:rPr>
    </w:lvl>
  </w:abstractNum>
  <w:abstractNum w:abstractNumId="11">
    <w:nsid w:val="4B3A4484"/>
    <w:multiLevelType w:val="hybridMultilevel"/>
    <w:tmpl w:val="9940A77C"/>
    <w:lvl w:ilvl="0" w:tplc="AB74308A">
      <w:start w:val="1"/>
      <w:numFmt w:val="decimal"/>
      <w:lvlText w:val="%1."/>
      <w:lvlJc w:val="left"/>
      <w:pPr>
        <w:ind w:left="213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E66CC0">
      <w:numFmt w:val="bullet"/>
      <w:lvlText w:val="•"/>
      <w:lvlJc w:val="left"/>
      <w:pPr>
        <w:ind w:left="1244" w:hanging="293"/>
      </w:pPr>
      <w:rPr>
        <w:rFonts w:hint="default"/>
        <w:lang w:val="ru-RU" w:eastAsia="en-US" w:bidi="ar-SA"/>
      </w:rPr>
    </w:lvl>
    <w:lvl w:ilvl="2" w:tplc="769CACFA">
      <w:numFmt w:val="bullet"/>
      <w:lvlText w:val="•"/>
      <w:lvlJc w:val="left"/>
      <w:pPr>
        <w:ind w:left="2268" w:hanging="293"/>
      </w:pPr>
      <w:rPr>
        <w:rFonts w:hint="default"/>
        <w:lang w:val="ru-RU" w:eastAsia="en-US" w:bidi="ar-SA"/>
      </w:rPr>
    </w:lvl>
    <w:lvl w:ilvl="3" w:tplc="79B6A99C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57F6EC34">
      <w:numFmt w:val="bullet"/>
      <w:lvlText w:val="•"/>
      <w:lvlJc w:val="left"/>
      <w:pPr>
        <w:ind w:left="4317" w:hanging="293"/>
      </w:pPr>
      <w:rPr>
        <w:rFonts w:hint="default"/>
        <w:lang w:val="ru-RU" w:eastAsia="en-US" w:bidi="ar-SA"/>
      </w:rPr>
    </w:lvl>
    <w:lvl w:ilvl="5" w:tplc="3812560E">
      <w:numFmt w:val="bullet"/>
      <w:lvlText w:val="•"/>
      <w:lvlJc w:val="left"/>
      <w:pPr>
        <w:ind w:left="5342" w:hanging="293"/>
      </w:pPr>
      <w:rPr>
        <w:rFonts w:hint="default"/>
        <w:lang w:val="ru-RU" w:eastAsia="en-US" w:bidi="ar-SA"/>
      </w:rPr>
    </w:lvl>
    <w:lvl w:ilvl="6" w:tplc="C108F890">
      <w:numFmt w:val="bullet"/>
      <w:lvlText w:val="•"/>
      <w:lvlJc w:val="left"/>
      <w:pPr>
        <w:ind w:left="6366" w:hanging="293"/>
      </w:pPr>
      <w:rPr>
        <w:rFonts w:hint="default"/>
        <w:lang w:val="ru-RU" w:eastAsia="en-US" w:bidi="ar-SA"/>
      </w:rPr>
    </w:lvl>
    <w:lvl w:ilvl="7" w:tplc="7876B40E">
      <w:numFmt w:val="bullet"/>
      <w:lvlText w:val="•"/>
      <w:lvlJc w:val="left"/>
      <w:pPr>
        <w:ind w:left="7390" w:hanging="293"/>
      </w:pPr>
      <w:rPr>
        <w:rFonts w:hint="default"/>
        <w:lang w:val="ru-RU" w:eastAsia="en-US" w:bidi="ar-SA"/>
      </w:rPr>
    </w:lvl>
    <w:lvl w:ilvl="8" w:tplc="15944A68">
      <w:numFmt w:val="bullet"/>
      <w:lvlText w:val="•"/>
      <w:lvlJc w:val="left"/>
      <w:pPr>
        <w:ind w:left="8415" w:hanging="293"/>
      </w:pPr>
      <w:rPr>
        <w:rFonts w:hint="default"/>
        <w:lang w:val="ru-RU" w:eastAsia="en-US" w:bidi="ar-SA"/>
      </w:rPr>
    </w:lvl>
  </w:abstractNum>
  <w:abstractNum w:abstractNumId="12">
    <w:nsid w:val="51ED24BB"/>
    <w:multiLevelType w:val="hybridMultilevel"/>
    <w:tmpl w:val="C2A264A2"/>
    <w:lvl w:ilvl="0" w:tplc="19CE74CA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9E0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EDF69164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0E80C8F4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F356C014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716480BA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06507ADE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1094556C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880A7C7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3">
    <w:nsid w:val="5CC52DB3"/>
    <w:multiLevelType w:val="hybridMultilevel"/>
    <w:tmpl w:val="A994FC00"/>
    <w:lvl w:ilvl="0" w:tplc="32CC0A40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A52AA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AEC07E74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99CCA168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B77492C4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F440F9EC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9C029C64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591276D8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9AF64F9C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4">
    <w:nsid w:val="65FC3DCE"/>
    <w:multiLevelType w:val="hybridMultilevel"/>
    <w:tmpl w:val="7E9C990A"/>
    <w:lvl w:ilvl="0" w:tplc="BF0A98BC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E07318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C524939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B5784246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E9B2E946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B1162CF4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F05EDA82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343EBD9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E4DC8E6A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5">
    <w:nsid w:val="6F5906EC"/>
    <w:multiLevelType w:val="hybridMultilevel"/>
    <w:tmpl w:val="7592BD40"/>
    <w:lvl w:ilvl="0" w:tplc="D10666E6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26F42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B986FF3E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8D986F1E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62E6ADD8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A5D8C51A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F686148C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A40E3D46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18DE79FA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6">
    <w:nsid w:val="728359A5"/>
    <w:multiLevelType w:val="hybridMultilevel"/>
    <w:tmpl w:val="A12242E0"/>
    <w:lvl w:ilvl="0" w:tplc="1F44FB64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2763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AB008ABE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202459FA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54A6DDC8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D092111C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BACEE986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6756ABE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1B947686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7">
    <w:nsid w:val="735676EC"/>
    <w:multiLevelType w:val="hybridMultilevel"/>
    <w:tmpl w:val="1C4E53C4"/>
    <w:lvl w:ilvl="0" w:tplc="0044A508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A150E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1744E76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00CAA0AC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7B5E5A9A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3F1691BC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4676A282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08A60CA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D72E8B5E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8">
    <w:nsid w:val="7CDB21C1"/>
    <w:multiLevelType w:val="hybridMultilevel"/>
    <w:tmpl w:val="5EB82954"/>
    <w:lvl w:ilvl="0" w:tplc="EAA2D2BC">
      <w:numFmt w:val="bullet"/>
      <w:lvlText w:val="●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C123494">
      <w:numFmt w:val="bullet"/>
      <w:lvlText w:val="●"/>
      <w:lvlJc w:val="left"/>
      <w:pPr>
        <w:ind w:left="213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D4BB02">
      <w:numFmt w:val="bullet"/>
      <w:lvlText w:val="•"/>
      <w:lvlJc w:val="left"/>
      <w:pPr>
        <w:ind w:left="1998" w:hanging="735"/>
      </w:pPr>
      <w:rPr>
        <w:rFonts w:hint="default"/>
        <w:lang w:val="ru-RU" w:eastAsia="en-US" w:bidi="ar-SA"/>
      </w:rPr>
    </w:lvl>
    <w:lvl w:ilvl="3" w:tplc="B838CA0E">
      <w:numFmt w:val="bullet"/>
      <w:lvlText w:val="•"/>
      <w:lvlJc w:val="left"/>
      <w:pPr>
        <w:ind w:left="3056" w:hanging="735"/>
      </w:pPr>
      <w:rPr>
        <w:rFonts w:hint="default"/>
        <w:lang w:val="ru-RU" w:eastAsia="en-US" w:bidi="ar-SA"/>
      </w:rPr>
    </w:lvl>
    <w:lvl w:ilvl="4" w:tplc="F814D9E0">
      <w:numFmt w:val="bullet"/>
      <w:lvlText w:val="•"/>
      <w:lvlJc w:val="left"/>
      <w:pPr>
        <w:ind w:left="4114" w:hanging="735"/>
      </w:pPr>
      <w:rPr>
        <w:rFonts w:hint="default"/>
        <w:lang w:val="ru-RU" w:eastAsia="en-US" w:bidi="ar-SA"/>
      </w:rPr>
    </w:lvl>
    <w:lvl w:ilvl="5" w:tplc="EAC2CD12">
      <w:numFmt w:val="bullet"/>
      <w:lvlText w:val="•"/>
      <w:lvlJc w:val="left"/>
      <w:pPr>
        <w:ind w:left="5172" w:hanging="735"/>
      </w:pPr>
      <w:rPr>
        <w:rFonts w:hint="default"/>
        <w:lang w:val="ru-RU" w:eastAsia="en-US" w:bidi="ar-SA"/>
      </w:rPr>
    </w:lvl>
    <w:lvl w:ilvl="6" w:tplc="BE0A40D2">
      <w:numFmt w:val="bullet"/>
      <w:lvlText w:val="•"/>
      <w:lvlJc w:val="left"/>
      <w:pPr>
        <w:ind w:left="6231" w:hanging="735"/>
      </w:pPr>
      <w:rPr>
        <w:rFonts w:hint="default"/>
        <w:lang w:val="ru-RU" w:eastAsia="en-US" w:bidi="ar-SA"/>
      </w:rPr>
    </w:lvl>
    <w:lvl w:ilvl="7" w:tplc="034A858C">
      <w:numFmt w:val="bullet"/>
      <w:lvlText w:val="•"/>
      <w:lvlJc w:val="left"/>
      <w:pPr>
        <w:ind w:left="7289" w:hanging="735"/>
      </w:pPr>
      <w:rPr>
        <w:rFonts w:hint="default"/>
        <w:lang w:val="ru-RU" w:eastAsia="en-US" w:bidi="ar-SA"/>
      </w:rPr>
    </w:lvl>
    <w:lvl w:ilvl="8" w:tplc="ADB6ABBA">
      <w:numFmt w:val="bullet"/>
      <w:lvlText w:val="•"/>
      <w:lvlJc w:val="left"/>
      <w:pPr>
        <w:ind w:left="8347" w:hanging="735"/>
      </w:pPr>
      <w:rPr>
        <w:rFonts w:hint="default"/>
        <w:lang w:val="ru-RU" w:eastAsia="en-US" w:bidi="ar-SA"/>
      </w:rPr>
    </w:lvl>
  </w:abstractNum>
  <w:abstractNum w:abstractNumId="19">
    <w:nsid w:val="7D2E1F8F"/>
    <w:multiLevelType w:val="hybridMultilevel"/>
    <w:tmpl w:val="EFE26D56"/>
    <w:lvl w:ilvl="0" w:tplc="1BC25162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020B4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E9E6B3B2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3B86D1AA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12964B9C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1F28CD7E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D67AAE3A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895E82CC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3BB4B7B2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abstractNum w:abstractNumId="20">
    <w:nsid w:val="7E7357EE"/>
    <w:multiLevelType w:val="hybridMultilevel"/>
    <w:tmpl w:val="1DC0CF1C"/>
    <w:lvl w:ilvl="0" w:tplc="0324DD94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67744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CD3C005A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DD2EC9A4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28A22D10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22FA4F28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4904B404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A18AC706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B4D6E564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8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6"/>
  </w:num>
  <w:num w:numId="13">
    <w:abstractNumId w:val="10"/>
  </w:num>
  <w:num w:numId="14">
    <w:abstractNumId w:val="20"/>
  </w:num>
  <w:num w:numId="15">
    <w:abstractNumId w:val="14"/>
  </w:num>
  <w:num w:numId="16">
    <w:abstractNumId w:val="4"/>
  </w:num>
  <w:num w:numId="17">
    <w:abstractNumId w:val="2"/>
  </w:num>
  <w:num w:numId="18">
    <w:abstractNumId w:val="6"/>
  </w:num>
  <w:num w:numId="19">
    <w:abstractNumId w:val="11"/>
  </w:num>
  <w:num w:numId="20">
    <w:abstractNumId w:val="1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0ED1"/>
    <w:rsid w:val="0018266B"/>
    <w:rsid w:val="00191208"/>
    <w:rsid w:val="00280ED1"/>
    <w:rsid w:val="00405412"/>
    <w:rsid w:val="00480729"/>
    <w:rsid w:val="005D5CF0"/>
    <w:rsid w:val="00781804"/>
    <w:rsid w:val="00894ACF"/>
    <w:rsid w:val="00946AA6"/>
    <w:rsid w:val="00B1122B"/>
    <w:rsid w:val="00B41530"/>
    <w:rsid w:val="00B45F8C"/>
    <w:rsid w:val="00CB7AD4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87F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6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B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6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B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100ballnik.com/" TargetMode="External"/><Relationship Id="rId34" Type="http://schemas.openxmlformats.org/officeDocument/2006/relationships/hyperlink" Target="https://bvbinfo.ru/" TargetMode="External"/><Relationship Id="rId7" Type="http://schemas.microsoft.com/office/2007/relationships/hdphoto" Target="media/hdphoto1.wdp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автономное учреждение</vt:lpstr>
    </vt:vector>
  </TitlesOfParts>
  <Company/>
  <LinksUpToDate>false</LinksUpToDate>
  <CharactersWithSpaces>38154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автономное учреждение</dc:title>
  <dc:creator>User</dc:creator>
  <cp:lastModifiedBy>Школа</cp:lastModifiedBy>
  <cp:revision>13</cp:revision>
  <dcterms:created xsi:type="dcterms:W3CDTF">2023-09-04T05:14:00Z</dcterms:created>
  <dcterms:modified xsi:type="dcterms:W3CDTF">2023-09-20T03:08:00Z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